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D" w:rsidRDefault="00EE5D8D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="00AA711B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AA711B">
        <w:rPr>
          <w:rFonts w:ascii="Times New Roman" w:hAnsi="Times New Roman" w:cs="Times New Roman"/>
          <w:sz w:val="28"/>
          <w:szCs w:val="28"/>
        </w:rPr>
        <w:t xml:space="preserve">  в нашей школе состоялась конференция «Профессиональное самоопределение школьников: опыт, традиции и инновации».</w:t>
      </w:r>
    </w:p>
    <w:p w:rsidR="00AA711B" w:rsidRPr="00AA711B" w:rsidRDefault="00AA711B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родители, педагоги, обучающиеся.</w:t>
      </w:r>
    </w:p>
    <w:p w:rsidR="00DC2496" w:rsidRPr="00AA711B" w:rsidRDefault="008F56E0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>Конференция проходила по 4</w:t>
      </w:r>
      <w:r w:rsidR="00DC2496" w:rsidRPr="00AA711B">
        <w:rPr>
          <w:rFonts w:ascii="Times New Roman" w:hAnsi="Times New Roman" w:cs="Times New Roman"/>
          <w:sz w:val="28"/>
          <w:szCs w:val="28"/>
        </w:rPr>
        <w:t xml:space="preserve"> секциям: «Образовательные возможности ранней профессионализации», «Инновационные технологии организации профориентационной работы в образовательном учреждении»</w:t>
      </w:r>
      <w:r w:rsidR="001D711C" w:rsidRPr="00AA711B">
        <w:rPr>
          <w:rFonts w:ascii="Times New Roman" w:hAnsi="Times New Roman" w:cs="Times New Roman"/>
          <w:sz w:val="28"/>
          <w:szCs w:val="28"/>
        </w:rPr>
        <w:t>, «Реализация воспитательного потенциала профориентационной работы образовательной организации»</w:t>
      </w:r>
      <w:r w:rsidRPr="00AA711B">
        <w:rPr>
          <w:rFonts w:ascii="Times New Roman" w:hAnsi="Times New Roman" w:cs="Times New Roman"/>
          <w:sz w:val="28"/>
          <w:szCs w:val="28"/>
        </w:rPr>
        <w:t>, «Возможности цифровой образовательной среды в профессиональном самоопределении обучающихся».</w:t>
      </w:r>
    </w:p>
    <w:p w:rsidR="00EE5D8D" w:rsidRPr="00AA711B" w:rsidRDefault="00956282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В работе секции «Образовательные возможности ранней профессионализации» принимали участие педагоги начальных классов, которые  поделились опытом  работы с родителями  по  организации  целенаправленной  работы в области ранней профориентации детей.  </w:t>
      </w:r>
      <w:r w:rsidR="009B214C" w:rsidRPr="00AA711B">
        <w:rPr>
          <w:rFonts w:ascii="Times New Roman" w:hAnsi="Times New Roman" w:cs="Times New Roman"/>
          <w:sz w:val="28"/>
          <w:szCs w:val="28"/>
        </w:rPr>
        <w:t>До родителей пытались до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нести информацию о том,  какую  роль в данном направлении деятельности могут сыграть родители воспитанников.   </w:t>
      </w:r>
    </w:p>
    <w:p w:rsidR="00EE5D8D" w:rsidRPr="00AA711B" w:rsidRDefault="00956282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       </w:t>
      </w:r>
      <w:r w:rsidR="00EE5D8D" w:rsidRPr="00AA711B">
        <w:rPr>
          <w:rFonts w:ascii="Times New Roman" w:hAnsi="Times New Roman" w:cs="Times New Roman"/>
          <w:sz w:val="28"/>
          <w:szCs w:val="28"/>
        </w:rPr>
        <w:t>В работе секции «Инновационные технологии организации профориентационной работы</w:t>
      </w:r>
      <w:r w:rsidR="009B214C" w:rsidRPr="00AA711B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 w:rsidR="00EE5D8D" w:rsidRPr="00AA711B">
        <w:rPr>
          <w:rFonts w:ascii="Times New Roman" w:hAnsi="Times New Roman" w:cs="Times New Roman"/>
          <w:sz w:val="28"/>
          <w:szCs w:val="28"/>
        </w:rPr>
        <w:t>»</w:t>
      </w:r>
      <w:r w:rsidRPr="00AA711B">
        <w:rPr>
          <w:rFonts w:ascii="Times New Roman" w:hAnsi="Times New Roman" w:cs="Times New Roman"/>
          <w:sz w:val="28"/>
          <w:szCs w:val="28"/>
        </w:rPr>
        <w:t>. В представленном докладе</w:t>
      </w:r>
      <w:r w:rsidR="00B4014D">
        <w:rPr>
          <w:rFonts w:ascii="Times New Roman" w:hAnsi="Times New Roman" w:cs="Times New Roman"/>
          <w:sz w:val="28"/>
          <w:szCs w:val="28"/>
        </w:rPr>
        <w:t xml:space="preserve"> Шарых </w:t>
      </w:r>
      <w:bookmarkStart w:id="0" w:name="_GoBack"/>
      <w:bookmarkEnd w:id="0"/>
      <w:r w:rsidR="00AA711B">
        <w:rPr>
          <w:rFonts w:ascii="Times New Roman" w:hAnsi="Times New Roman" w:cs="Times New Roman"/>
          <w:sz w:val="28"/>
          <w:szCs w:val="28"/>
        </w:rPr>
        <w:t xml:space="preserve">И.В представила модель </w:t>
      </w:r>
      <w:r w:rsidR="009B214C" w:rsidRPr="00AA711B">
        <w:rPr>
          <w:rFonts w:ascii="Times New Roman" w:hAnsi="Times New Roman" w:cs="Times New Roman"/>
          <w:sz w:val="28"/>
          <w:szCs w:val="28"/>
        </w:rPr>
        <w:t xml:space="preserve"> профориентационной работы  в школе</w:t>
      </w:r>
      <w:r w:rsidRPr="00AA711B">
        <w:rPr>
          <w:rFonts w:ascii="Times New Roman" w:hAnsi="Times New Roman" w:cs="Times New Roman"/>
          <w:sz w:val="28"/>
          <w:szCs w:val="28"/>
        </w:rPr>
        <w:t xml:space="preserve">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с обучающимися психолого-пе</w:t>
      </w:r>
      <w:r w:rsidR="00633672" w:rsidRPr="00AA711B">
        <w:rPr>
          <w:rFonts w:ascii="Times New Roman" w:hAnsi="Times New Roman" w:cs="Times New Roman"/>
          <w:sz w:val="28"/>
          <w:szCs w:val="28"/>
        </w:rPr>
        <w:t>дагогического класса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 (ППК)</w:t>
      </w:r>
      <w:r w:rsidRPr="00AA711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33672" w:rsidRPr="00AA711B">
        <w:rPr>
          <w:rFonts w:ascii="Times New Roman" w:hAnsi="Times New Roman" w:cs="Times New Roman"/>
          <w:sz w:val="28"/>
          <w:szCs w:val="28"/>
        </w:rPr>
        <w:t xml:space="preserve"> сетевое партнерство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обще</w:t>
      </w:r>
      <w:r w:rsidR="00AA711B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и </w:t>
      </w:r>
      <w:r w:rsidR="00AA711B">
        <w:rPr>
          <w:rFonts w:ascii="Times New Roman" w:hAnsi="Times New Roman" w:cs="Times New Roman"/>
          <w:sz w:val="28"/>
          <w:szCs w:val="28"/>
        </w:rPr>
        <w:t xml:space="preserve"> КГПУ имени </w:t>
      </w:r>
      <w:r w:rsidR="00633672" w:rsidRPr="00AA711B">
        <w:rPr>
          <w:rFonts w:ascii="Times New Roman" w:hAnsi="Times New Roman" w:cs="Times New Roman"/>
          <w:sz w:val="28"/>
          <w:szCs w:val="28"/>
        </w:rPr>
        <w:t>П.Астафьева.</w:t>
      </w:r>
    </w:p>
    <w:p w:rsidR="000C4B93" w:rsidRDefault="00956282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      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В работе секции «Реализация воспитательного потенциала профориентационной работы образовательной организации» </w:t>
      </w:r>
      <w:r w:rsidR="00EF65FF">
        <w:rPr>
          <w:rFonts w:ascii="Times New Roman" w:hAnsi="Times New Roman" w:cs="Times New Roman"/>
          <w:sz w:val="28"/>
          <w:szCs w:val="28"/>
        </w:rPr>
        <w:t xml:space="preserve"> 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 </w:t>
      </w:r>
      <w:r w:rsidR="00EF65FF">
        <w:rPr>
          <w:rFonts w:ascii="Times New Roman" w:hAnsi="Times New Roman" w:cs="Times New Roman"/>
          <w:sz w:val="28"/>
          <w:szCs w:val="28"/>
        </w:rPr>
        <w:t>представлена работа</w:t>
      </w:r>
      <w:r w:rsidR="000C4B93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CE2783">
        <w:rPr>
          <w:rFonts w:ascii="Times New Roman" w:hAnsi="Times New Roman" w:cs="Times New Roman"/>
          <w:sz w:val="28"/>
          <w:szCs w:val="28"/>
        </w:rPr>
        <w:t xml:space="preserve"> </w:t>
      </w:r>
      <w:r w:rsidR="000C4B93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«Билет в будущее», «Проектория». </w:t>
      </w:r>
    </w:p>
    <w:p w:rsidR="000C4B93" w:rsidRDefault="000C4B93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11B">
        <w:rPr>
          <w:rFonts w:ascii="Times New Roman" w:hAnsi="Times New Roman" w:cs="Times New Roman"/>
          <w:sz w:val="28"/>
          <w:szCs w:val="28"/>
        </w:rPr>
        <w:t xml:space="preserve">Педагоги поделились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опыт</w:t>
      </w:r>
      <w:r w:rsidR="00AA711B">
        <w:rPr>
          <w:rFonts w:ascii="Times New Roman" w:hAnsi="Times New Roman" w:cs="Times New Roman"/>
          <w:sz w:val="28"/>
          <w:szCs w:val="28"/>
        </w:rPr>
        <w:t>ом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профориентационной работы</w:t>
      </w:r>
      <w:r w:rsidR="00AA711B">
        <w:rPr>
          <w:rFonts w:ascii="Times New Roman" w:hAnsi="Times New Roman" w:cs="Times New Roman"/>
          <w:sz w:val="28"/>
          <w:szCs w:val="28"/>
        </w:rPr>
        <w:t>,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раскрыли специфику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профориентационной работы с </w:t>
      </w:r>
      <w:r w:rsidR="00AA711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="00AA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участию в региональном чемпионате</w:t>
      </w:r>
      <w:r w:rsidR="00AA711B">
        <w:rPr>
          <w:rFonts w:ascii="Times New Roman" w:hAnsi="Times New Roman" w:cs="Times New Roman"/>
          <w:sz w:val="28"/>
          <w:szCs w:val="28"/>
        </w:rPr>
        <w:t xml:space="preserve"> «Абилимпикс»</w:t>
      </w:r>
      <w:r w:rsidR="002C4425">
        <w:rPr>
          <w:rFonts w:ascii="Times New Roman" w:hAnsi="Times New Roman" w:cs="Times New Roman"/>
          <w:sz w:val="28"/>
          <w:szCs w:val="28"/>
        </w:rPr>
        <w:t>, «Лучший по профессии»</w:t>
      </w:r>
      <w:r w:rsidR="00CE2783">
        <w:rPr>
          <w:rFonts w:ascii="Times New Roman" w:hAnsi="Times New Roman" w:cs="Times New Roman"/>
          <w:sz w:val="28"/>
          <w:szCs w:val="28"/>
        </w:rPr>
        <w:t>.</w:t>
      </w:r>
    </w:p>
    <w:p w:rsidR="00EE5D8D" w:rsidRPr="00AA711B" w:rsidRDefault="00EE5D8D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  </w:t>
      </w:r>
      <w:r w:rsidR="00AA711B">
        <w:rPr>
          <w:rFonts w:ascii="Times New Roman" w:hAnsi="Times New Roman" w:cs="Times New Roman"/>
          <w:sz w:val="28"/>
          <w:szCs w:val="28"/>
        </w:rPr>
        <w:t xml:space="preserve"> </w:t>
      </w:r>
      <w:r w:rsidR="000C4B93">
        <w:rPr>
          <w:rFonts w:ascii="Times New Roman" w:hAnsi="Times New Roman" w:cs="Times New Roman"/>
          <w:sz w:val="28"/>
          <w:szCs w:val="28"/>
        </w:rPr>
        <w:t xml:space="preserve">    </w:t>
      </w:r>
      <w:r w:rsidRPr="00AA711B">
        <w:rPr>
          <w:rFonts w:ascii="Times New Roman" w:hAnsi="Times New Roman" w:cs="Times New Roman"/>
          <w:sz w:val="28"/>
          <w:szCs w:val="28"/>
        </w:rPr>
        <w:t xml:space="preserve">В рамках работы секции «Возможности цифровой образовательной среды в профессиональном самоопределении обучающихся» </w:t>
      </w:r>
      <w:r w:rsidR="00956282" w:rsidRPr="00AA711B">
        <w:rPr>
          <w:rFonts w:ascii="Times New Roman" w:hAnsi="Times New Roman" w:cs="Times New Roman"/>
          <w:sz w:val="28"/>
          <w:szCs w:val="28"/>
        </w:rPr>
        <w:t>представлен доклад педагога</w:t>
      </w:r>
      <w:r w:rsidRPr="00AA711B">
        <w:rPr>
          <w:rFonts w:ascii="Times New Roman" w:hAnsi="Times New Roman" w:cs="Times New Roman"/>
          <w:sz w:val="28"/>
          <w:szCs w:val="28"/>
        </w:rPr>
        <w:t xml:space="preserve"> по рассмо</w:t>
      </w:r>
      <w:r w:rsidR="001D711C" w:rsidRPr="00AA711B">
        <w:rPr>
          <w:rFonts w:ascii="Times New Roman" w:hAnsi="Times New Roman" w:cs="Times New Roman"/>
          <w:sz w:val="28"/>
          <w:szCs w:val="28"/>
        </w:rPr>
        <w:t>трению вопросов об</w:t>
      </w:r>
      <w:r w:rsidRPr="00AA711B">
        <w:rPr>
          <w:rFonts w:ascii="Times New Roman" w:hAnsi="Times New Roman" w:cs="Times New Roman"/>
          <w:sz w:val="28"/>
          <w:szCs w:val="28"/>
        </w:rPr>
        <w:t xml:space="preserve"> условиях инфо</w:t>
      </w:r>
      <w:r w:rsidR="001D711C" w:rsidRPr="00AA711B">
        <w:rPr>
          <w:rFonts w:ascii="Times New Roman" w:hAnsi="Times New Roman" w:cs="Times New Roman"/>
          <w:sz w:val="28"/>
          <w:szCs w:val="28"/>
        </w:rPr>
        <w:t>рмационно-образовательной среды.</w:t>
      </w:r>
      <w:r w:rsidR="00956282" w:rsidRPr="00AA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8D" w:rsidRPr="00AA711B" w:rsidRDefault="00956282" w:rsidP="00CE2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11B">
        <w:rPr>
          <w:rFonts w:ascii="Times New Roman" w:hAnsi="Times New Roman" w:cs="Times New Roman"/>
          <w:sz w:val="28"/>
          <w:szCs w:val="28"/>
        </w:rPr>
        <w:t xml:space="preserve">       В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заключении уча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стники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обсудили проблемы ценнос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тного самоопределения </w:t>
      </w:r>
      <w:r w:rsidR="00EE5D8D" w:rsidRPr="00AA711B">
        <w:rPr>
          <w:rFonts w:ascii="Times New Roman" w:hAnsi="Times New Roman" w:cs="Times New Roman"/>
          <w:sz w:val="28"/>
          <w:szCs w:val="28"/>
        </w:rPr>
        <w:t xml:space="preserve"> 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 обучающихся к профессии</w:t>
      </w:r>
      <w:r w:rsidR="000C4B93">
        <w:rPr>
          <w:rFonts w:ascii="Times New Roman" w:hAnsi="Times New Roman" w:cs="Times New Roman"/>
          <w:sz w:val="28"/>
          <w:szCs w:val="28"/>
        </w:rPr>
        <w:t xml:space="preserve"> на раннем сроке обучения</w:t>
      </w:r>
      <w:r w:rsidR="001D711C" w:rsidRPr="00AA711B">
        <w:rPr>
          <w:rFonts w:ascii="Times New Roman" w:hAnsi="Times New Roman" w:cs="Times New Roman"/>
          <w:sz w:val="28"/>
          <w:szCs w:val="28"/>
        </w:rPr>
        <w:t xml:space="preserve">. </w:t>
      </w:r>
      <w:r w:rsidRPr="00AA7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5D8D" w:rsidRPr="00AA711B" w:rsidSect="0062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2"/>
  </w:compat>
  <w:rsids>
    <w:rsidRoot w:val="00EE5D8D"/>
    <w:rsid w:val="000C4B93"/>
    <w:rsid w:val="001D711C"/>
    <w:rsid w:val="002C4425"/>
    <w:rsid w:val="0045362C"/>
    <w:rsid w:val="004E788C"/>
    <w:rsid w:val="005901AD"/>
    <w:rsid w:val="006243FE"/>
    <w:rsid w:val="00633672"/>
    <w:rsid w:val="008F56E0"/>
    <w:rsid w:val="00956282"/>
    <w:rsid w:val="009B214C"/>
    <w:rsid w:val="00AA711B"/>
    <w:rsid w:val="00B4014D"/>
    <w:rsid w:val="00C46295"/>
    <w:rsid w:val="00CE2783"/>
    <w:rsid w:val="00DC2496"/>
    <w:rsid w:val="00EE5D8D"/>
    <w:rsid w:val="00E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149">
              <w:marLeft w:val="-9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*</cp:lastModifiedBy>
  <cp:revision>12</cp:revision>
  <dcterms:created xsi:type="dcterms:W3CDTF">2024-12-01T15:46:00Z</dcterms:created>
  <dcterms:modified xsi:type="dcterms:W3CDTF">2024-12-02T07:39:00Z</dcterms:modified>
</cp:coreProperties>
</file>