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1D108A" w:rsidRPr="004545BB" w:rsidRDefault="004874B3" w:rsidP="007F5D1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</w: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8" type="#_x0000_t75" style="width:768pt;height:558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IMG-20211018-WA0021"/>
            <w10:wrap type="none"/>
            <w10:anchorlock/>
          </v:shape>
        </w:pict>
      </w:r>
      <w:bookmarkEnd w:id="0"/>
      <w:r w:rsidR="001D108A" w:rsidRPr="004545BB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1D108A" w:rsidRDefault="001D108A" w:rsidP="005B0E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FC6056">
        <w:rPr>
          <w:rFonts w:ascii="Times New Roman" w:hAnsi="Times New Roman"/>
          <w:sz w:val="24"/>
          <w:szCs w:val="24"/>
        </w:rPr>
        <w:t>Рабочая п</w:t>
      </w:r>
      <w:r w:rsidRPr="00D04CEB">
        <w:rPr>
          <w:rFonts w:ascii="Times New Roman" w:hAnsi="Times New Roman"/>
          <w:sz w:val="24"/>
          <w:szCs w:val="24"/>
        </w:rPr>
        <w:t xml:space="preserve">рограмма   </w:t>
      </w:r>
      <w:r w:rsidRPr="000422F2">
        <w:rPr>
          <w:rFonts w:ascii="Times New Roman" w:hAnsi="Times New Roman"/>
          <w:sz w:val="24"/>
          <w:szCs w:val="24"/>
        </w:rPr>
        <w:t>по математике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4CEB">
        <w:rPr>
          <w:rFonts w:ascii="Times New Roman" w:hAnsi="Times New Roman"/>
          <w:sz w:val="24"/>
          <w:szCs w:val="24"/>
        </w:rPr>
        <w:t xml:space="preserve"> для 1 класса составлена в соответствии с требованиями Федерального государственного образовательного стандарта начальног</w:t>
      </w:r>
      <w:r>
        <w:rPr>
          <w:rFonts w:ascii="Times New Roman" w:hAnsi="Times New Roman"/>
          <w:sz w:val="24"/>
          <w:szCs w:val="24"/>
        </w:rPr>
        <w:t>о общего  образования (утверждённого</w:t>
      </w:r>
      <w:r w:rsidRPr="00D04CEB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Российской Федерации от «6» октября 2009г. № 373), на основе Примерной программы начального основного образования по математике, авторской программы </w:t>
      </w:r>
      <w:r>
        <w:rPr>
          <w:rFonts w:ascii="Times New Roman" w:hAnsi="Times New Roman"/>
          <w:sz w:val="24"/>
          <w:szCs w:val="24"/>
        </w:rPr>
        <w:t xml:space="preserve">по математике </w:t>
      </w:r>
      <w:r w:rsidRPr="00D04CEB">
        <w:rPr>
          <w:rFonts w:ascii="Times New Roman" w:hAnsi="Times New Roman"/>
          <w:sz w:val="24"/>
          <w:szCs w:val="24"/>
        </w:rPr>
        <w:t>под редакцией  М.И. Моро, основной образовательной программы начального общего образования (ООПНОО) М</w:t>
      </w:r>
      <w:r>
        <w:rPr>
          <w:rFonts w:ascii="Times New Roman" w:hAnsi="Times New Roman"/>
          <w:sz w:val="24"/>
          <w:szCs w:val="24"/>
        </w:rPr>
        <w:t>Б</w:t>
      </w:r>
      <w:r w:rsidRPr="00D04CEB">
        <w:rPr>
          <w:rFonts w:ascii="Times New Roman" w:hAnsi="Times New Roman"/>
          <w:sz w:val="24"/>
          <w:szCs w:val="24"/>
        </w:rPr>
        <w:t>ОУ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4CEB">
        <w:rPr>
          <w:rFonts w:ascii="Times New Roman" w:hAnsi="Times New Roman"/>
          <w:sz w:val="24"/>
          <w:szCs w:val="24"/>
        </w:rPr>
        <w:t xml:space="preserve"> «Ильинская  средняя</w:t>
      </w:r>
      <w:proofErr w:type="gramEnd"/>
      <w:r w:rsidRPr="00D04CEB">
        <w:rPr>
          <w:rFonts w:ascii="Times New Roman" w:hAnsi="Times New Roman"/>
          <w:sz w:val="24"/>
          <w:szCs w:val="24"/>
        </w:rPr>
        <w:t xml:space="preserve"> общеобразовательная школа» и напра</w:t>
      </w:r>
      <w:r>
        <w:rPr>
          <w:rFonts w:ascii="Times New Roman" w:hAnsi="Times New Roman"/>
          <w:sz w:val="24"/>
          <w:szCs w:val="24"/>
        </w:rPr>
        <w:t>влена на работу по учебнику</w:t>
      </w:r>
      <w:r w:rsidRPr="00D04CE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Математика 1 класс, в 2ч.  </w:t>
      </w:r>
      <w:proofErr w:type="spellStart"/>
      <w:r>
        <w:rPr>
          <w:rFonts w:ascii="Times New Roman" w:hAnsi="Times New Roman"/>
          <w:sz w:val="24"/>
          <w:szCs w:val="24"/>
        </w:rPr>
        <w:t>М.И.Моро</w:t>
      </w:r>
      <w:proofErr w:type="spellEnd"/>
      <w:r>
        <w:rPr>
          <w:rFonts w:ascii="Times New Roman" w:hAnsi="Times New Roman"/>
          <w:sz w:val="24"/>
          <w:szCs w:val="24"/>
        </w:rPr>
        <w:t xml:space="preserve">, С.И. Волкова, </w:t>
      </w:r>
      <w:proofErr w:type="spellStart"/>
      <w:r>
        <w:rPr>
          <w:rFonts w:ascii="Times New Roman" w:hAnsi="Times New Roman"/>
          <w:sz w:val="24"/>
          <w:szCs w:val="24"/>
        </w:rPr>
        <w:t>С.В.Степанова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Просвещение,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4"/>
            <w:szCs w:val="24"/>
          </w:rPr>
          <w:t>2015 г</w:t>
        </w:r>
      </w:smartTag>
      <w:r>
        <w:rPr>
          <w:rFonts w:ascii="Times New Roman" w:hAnsi="Times New Roman"/>
          <w:sz w:val="24"/>
          <w:szCs w:val="24"/>
        </w:rPr>
        <w:t xml:space="preserve">. </w:t>
      </w:r>
    </w:p>
    <w:p w:rsidR="001D108A" w:rsidRPr="00B35D28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B35D28">
        <w:rPr>
          <w:rFonts w:ascii="Times New Roman" w:hAnsi="Times New Roman"/>
          <w:b/>
          <w:sz w:val="24"/>
          <w:szCs w:val="24"/>
        </w:rPr>
        <w:t>Цели</w:t>
      </w:r>
      <w:r>
        <w:rPr>
          <w:rFonts w:ascii="Times New Roman" w:hAnsi="Times New Roman"/>
          <w:b/>
          <w:sz w:val="24"/>
          <w:szCs w:val="24"/>
        </w:rPr>
        <w:t xml:space="preserve"> и задачи</w:t>
      </w:r>
      <w:r w:rsidRPr="00B35D28">
        <w:rPr>
          <w:rFonts w:ascii="Times New Roman" w:hAnsi="Times New Roman"/>
          <w:b/>
          <w:sz w:val="24"/>
          <w:szCs w:val="24"/>
        </w:rPr>
        <w:t>: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образного и логического мышления, воображения, математической речи;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предметных умений и навыков, необходимых для успешного решения учебных и практических задач и продолжения образования;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-освоение основных математических знаний, формирование первоначальных представлений о математике как части общечеловеческой культуры.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Начальный курс математики – интегрированный: в нём объединены арифметический, алгебраический и геометрический материалы.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Концентрическое расположение курса, связанное с последовательным расширением области чисел, позволяет соблюсти необходимую постепенность в нарастании трудности учебного материала и создаёт хорошие условия для совершенствования формируемых знаний, умений и навыков.</w:t>
      </w:r>
    </w:p>
    <w:p w:rsidR="001D108A" w:rsidRPr="00AA4561" w:rsidRDefault="001D108A" w:rsidP="00DC488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AA4561">
        <w:rPr>
          <w:rFonts w:ascii="Times New Roman" w:hAnsi="Times New Roman"/>
          <w:sz w:val="24"/>
          <w:szCs w:val="24"/>
        </w:rPr>
        <w:t xml:space="preserve">Исходя из общих положений концепции математического образования, начальный курс математики призван решать следующие  </w:t>
      </w:r>
      <w:r w:rsidRPr="00AA4561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1D108A" w:rsidRPr="00AA4561" w:rsidRDefault="001D108A" w:rsidP="00DC488B">
      <w:pPr>
        <w:pStyle w:val="1"/>
        <w:shd w:val="clear" w:color="auto" w:fill="FFFFFF"/>
        <w:ind w:left="0"/>
        <w:jc w:val="both"/>
        <w:rPr>
          <w:color w:val="000000"/>
          <w:lang w:val="ru-RU"/>
        </w:rPr>
      </w:pPr>
      <w:r w:rsidRPr="00AA4561">
        <w:rPr>
          <w:color w:val="000000"/>
          <w:lang w:val="ru-RU"/>
        </w:rPr>
        <w:t>-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1D108A" w:rsidRPr="00AA4561" w:rsidRDefault="001D108A" w:rsidP="00DC488B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561">
        <w:rPr>
          <w:rFonts w:ascii="Times New Roman" w:hAnsi="Times New Roman"/>
          <w:sz w:val="24"/>
          <w:szCs w:val="24"/>
        </w:rPr>
        <w:t xml:space="preserve">- сформировать набор необходимых для дальнейшего обучения предметных и </w:t>
      </w:r>
      <w:proofErr w:type="spellStart"/>
      <w:r w:rsidRPr="00AA4561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AA4561">
        <w:rPr>
          <w:rFonts w:ascii="Times New Roman" w:hAnsi="Times New Roman"/>
          <w:sz w:val="24"/>
          <w:szCs w:val="24"/>
        </w:rPr>
        <w:t xml:space="preserve"> умений на основе решения как предметных, так и интегрированных жизненных задач;</w:t>
      </w:r>
    </w:p>
    <w:p w:rsidR="001D108A" w:rsidRPr="00AA4561" w:rsidRDefault="001D108A" w:rsidP="00DC488B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561">
        <w:rPr>
          <w:rFonts w:ascii="Times New Roman" w:hAnsi="Times New Roman"/>
          <w:sz w:val="24"/>
          <w:szCs w:val="24"/>
        </w:rPr>
        <w:t>-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1D108A" w:rsidRPr="00AA4561" w:rsidRDefault="001D108A" w:rsidP="00DC488B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561">
        <w:rPr>
          <w:rFonts w:ascii="Times New Roman" w:hAnsi="Times New Roman"/>
          <w:sz w:val="24"/>
          <w:szCs w:val="24"/>
        </w:rPr>
        <w:t>- 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1D108A" w:rsidRPr="00AA4561" w:rsidRDefault="001D108A" w:rsidP="00DC488B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561">
        <w:rPr>
          <w:rFonts w:ascii="Times New Roman" w:hAnsi="Times New Roman"/>
          <w:sz w:val="24"/>
          <w:szCs w:val="24"/>
        </w:rPr>
        <w:t>- 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1D108A" w:rsidRPr="00AA4561" w:rsidRDefault="001D108A" w:rsidP="00DC488B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561">
        <w:rPr>
          <w:rFonts w:ascii="Times New Roman" w:hAnsi="Times New Roman"/>
          <w:sz w:val="24"/>
          <w:szCs w:val="24"/>
        </w:rPr>
        <w:t>- сформировать устойчивый интерес к математике на основе дифференцированного подхода к учащимся;</w:t>
      </w:r>
    </w:p>
    <w:p w:rsidR="001D108A" w:rsidRPr="00AA4561" w:rsidRDefault="001D108A" w:rsidP="00DC488B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561">
        <w:rPr>
          <w:rFonts w:ascii="Times New Roman" w:hAnsi="Times New Roman"/>
          <w:sz w:val="24"/>
          <w:szCs w:val="24"/>
        </w:rPr>
        <w:t>- 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-</w:t>
      </w:r>
      <w:r>
        <w:rPr>
          <w:rFonts w:ascii="Times New Roman" w:hAnsi="Times New Roman"/>
          <w:sz w:val="24"/>
          <w:szCs w:val="24"/>
        </w:rPr>
        <w:t>Основное содержание обучения в программе представлено крупными разделами: числа и величины, арифметические действия, текстовые задачи, пространственные отношения, геометрические фигуры, геометрические величины, работа с данными.</w:t>
      </w: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Такое построение программы позволяет создавать различные модели курса математики, по-разному распределять учебный материал.</w:t>
      </w: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понятий о натуральном числе и арифметических действиях начинается с первых уроков и проводится на основе практических действий с различными группами предметов. Такой подход даёт возможность использовать ранее накопленный детьми опыт, их первоначальные знания о числе и счёте. Это позволяет с самого начала вести обучение в тесной связи с жизнью.</w:t>
      </w: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 с самого начала обучения формируются некоторые важные обобщения. В результате освоения предметного содержания математики у учащихся формируются общие учебные умения, навыки и способы познавательной деятельности. Школьники учатся выделять признаки и свойства объектов, выявлять изменения, происходящие с объектами и устанавливать зависимость между ними в процессе измерений, поиска решения текстовых задач, анализа информации, определять с помощью сравнения (сопоставления) характерные признаки математических объектов (чисел, числовых выражений, геометрических фигур, зависимостей, отношений). Учащиеся используют простейшие предметные, знаковые модели, строят и преобразовывают их в соответствии с содержанием задания (задачи).</w:t>
      </w: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математики осуществляется знакомство с математическим языком, формируются речевые умения и навыки: ученики знакомятся с названиями действий, их компонентов и результатов, терминами «равенство» и «неравенство».</w:t>
      </w: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Помимо терминологии, обучающиеся усваивают и некоторые элементы математической символики: знаки действий, знаки отношений; они учатся читать и записывать простейшие математические выражения.</w:t>
      </w: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предусмотрено ознакомление с некоторыми свойствами арифметических действий и основанными на них приёмами вычислений. Учащиеся практически с сочетательным свойством сложения, которое во втором классе будет специально рассмотрено. Ознакомление со связью между сложением и вычитанием даёт возможность находить разность, опираясь на знание состава чисел и соответствующих случаев сложения.</w:t>
      </w: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Математическое содержание позволяет развивать и организационные умения: планировать этапы предстоящей работы, определять последовательность учебных действий, осуществлять контроль и оценку их правильности, поиск путей преодоления ошибок. В процессе обучения математике школьник учится участвовать в совместной деятельности при решении  математических задач (распределять поручения для поиска доказательств, выбора рационального способа, поиска и анализа информации), проявлять инициативу и самостоятельность.</w:t>
      </w: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Младший школьник получит представление о натуральном числе, числе нуль, о нумерации чисел в десятичной системе счисления, величинах. Научится выполнять устно и письменно арифметические действия с числами; находить неизвестный компонент арифметического действия; составлять числовые выражения; усвоит смысл отношений «Больше (меньше) на …»; получит представление о геометрических величинах, геометрических фигурах; научится решать несложные текстовые задачи.</w:t>
      </w: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24B4C">
        <w:rPr>
          <w:rFonts w:ascii="Times New Roman" w:hAnsi="Times New Roman"/>
          <w:b/>
          <w:i/>
          <w:sz w:val="24"/>
          <w:szCs w:val="24"/>
        </w:rPr>
        <w:t xml:space="preserve">Рабочая программа рассчитана на 132 часа в год (4 часа в неделю). </w:t>
      </w:r>
    </w:p>
    <w:p w:rsidR="00632E46" w:rsidRDefault="00632E46" w:rsidP="00DC488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32E46" w:rsidRPr="00E24B4C" w:rsidRDefault="00632E46" w:rsidP="00DC488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D108A" w:rsidRPr="006C163D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488B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Планируемые результаты изучения учебного предмета</w:t>
      </w:r>
    </w:p>
    <w:p w:rsidR="001D108A" w:rsidRPr="00E24B4C" w:rsidRDefault="001D108A" w:rsidP="00DC48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24B4C">
        <w:rPr>
          <w:rFonts w:ascii="Times New Roman" w:hAnsi="Times New Roman"/>
          <w:b/>
          <w:i/>
          <w:sz w:val="24"/>
          <w:szCs w:val="24"/>
        </w:rPr>
        <w:t>Предметные результаты.</w:t>
      </w:r>
    </w:p>
    <w:p w:rsidR="001D108A" w:rsidRPr="007522C5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Обучающиеся должны </w:t>
      </w:r>
      <w:r w:rsidRPr="007522C5">
        <w:rPr>
          <w:rFonts w:ascii="Times New Roman" w:hAnsi="Times New Roman"/>
          <w:b/>
          <w:sz w:val="24"/>
          <w:szCs w:val="24"/>
        </w:rPr>
        <w:t>знать</w:t>
      </w:r>
      <w:r>
        <w:rPr>
          <w:rFonts w:ascii="Times New Roman" w:hAnsi="Times New Roman"/>
          <w:sz w:val="24"/>
          <w:szCs w:val="24"/>
        </w:rPr>
        <w:t>: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Названия и последовательность чисел от 1 до 20.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Названия и обозначение действий сложения и вычитания; использовать при чтении числовых выражений термины «сумма», «разность»</w:t>
      </w:r>
      <w:r w:rsidRPr="007522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называть компоненты действий.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Геометрические фигуры: точку, отрезок, треугольник, четырёхугольник (в том числе и прямоугольник), круг.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Таблицу сложения чисел в пределах 10 и соответствующие случаи вычитания.</w:t>
      </w:r>
    </w:p>
    <w:p w:rsidR="001D108A" w:rsidRPr="007522C5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Обучающиеся должны </w:t>
      </w:r>
      <w:r>
        <w:rPr>
          <w:rFonts w:ascii="Times New Roman" w:hAnsi="Times New Roman"/>
          <w:b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>: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Считать предметы в пределах 20; читать, записывать и сравнивать числа в пределах 20.</w:t>
      </w:r>
    </w:p>
    <w:p w:rsidR="001D108A" w:rsidRDefault="001D108A" w:rsidP="00DC488B">
      <w:pPr>
        <w:tabs>
          <w:tab w:val="left" w:pos="85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Находить значение числового выражения в пределах 10 (без скобок).</w:t>
      </w:r>
      <w:r>
        <w:rPr>
          <w:rFonts w:ascii="Times New Roman" w:hAnsi="Times New Roman"/>
          <w:sz w:val="24"/>
          <w:szCs w:val="24"/>
        </w:rPr>
        <w:tab/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Решать задачи в одно действие, раскрывающие конкретный смысл действия сложения и вычитания, а так же задачи на нахождение числа, которое на несколько единиц больше (меньше) данного.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Измерять длину отрезка с помощью линейки, строить отрезок заданной длины.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24B4C">
        <w:rPr>
          <w:rFonts w:ascii="Times New Roman" w:hAnsi="Times New Roman"/>
          <w:sz w:val="24"/>
          <w:szCs w:val="24"/>
        </w:rPr>
        <w:t xml:space="preserve">Находить </w:t>
      </w:r>
      <w:r>
        <w:rPr>
          <w:rFonts w:ascii="Times New Roman" w:hAnsi="Times New Roman"/>
          <w:sz w:val="24"/>
          <w:szCs w:val="24"/>
        </w:rPr>
        <w:t>в объектах окружающего мира геометрические фигуры.</w:t>
      </w:r>
    </w:p>
    <w:p w:rsidR="001D108A" w:rsidRPr="00AA4561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4B4C">
        <w:rPr>
          <w:rFonts w:ascii="Times New Roman" w:hAnsi="Times New Roman"/>
          <w:b/>
          <w:bCs/>
          <w:i/>
          <w:iCs/>
          <w:sz w:val="24"/>
          <w:szCs w:val="24"/>
        </w:rPr>
        <w:t>Личностными результатами</w:t>
      </w:r>
      <w:r w:rsidRPr="00AA4561">
        <w:rPr>
          <w:rFonts w:ascii="Times New Roman" w:hAnsi="Times New Roman"/>
          <w:sz w:val="24"/>
          <w:szCs w:val="24"/>
        </w:rPr>
        <w:t xml:space="preserve"> обучающихся в 1 классе  являются формирование следующих умений:</w:t>
      </w:r>
    </w:p>
    <w:p w:rsidR="001D108A" w:rsidRPr="00AA4561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4B4C">
        <w:rPr>
          <w:rStyle w:val="a8"/>
          <w:b w:val="0"/>
          <w:bCs/>
          <w:i w:val="0"/>
          <w:iCs/>
          <w:sz w:val="24"/>
          <w:szCs w:val="24"/>
        </w:rPr>
        <w:t>Определять</w:t>
      </w:r>
      <w:r w:rsidRPr="00E24B4C">
        <w:rPr>
          <w:rFonts w:ascii="Times New Roman" w:hAnsi="Times New Roman"/>
          <w:b/>
          <w:sz w:val="24"/>
          <w:szCs w:val="24"/>
        </w:rPr>
        <w:t xml:space="preserve"> </w:t>
      </w:r>
      <w:r w:rsidRPr="00E24B4C">
        <w:rPr>
          <w:rFonts w:ascii="Times New Roman" w:hAnsi="Times New Roman"/>
          <w:sz w:val="24"/>
          <w:szCs w:val="24"/>
        </w:rPr>
        <w:t>и</w:t>
      </w:r>
      <w:r w:rsidRPr="00E24B4C">
        <w:rPr>
          <w:rFonts w:ascii="Times New Roman" w:hAnsi="Times New Roman"/>
          <w:b/>
          <w:sz w:val="24"/>
          <w:szCs w:val="24"/>
        </w:rPr>
        <w:t xml:space="preserve"> </w:t>
      </w:r>
      <w:r w:rsidRPr="00E24B4C">
        <w:rPr>
          <w:rStyle w:val="a8"/>
          <w:b w:val="0"/>
          <w:bCs/>
          <w:i w:val="0"/>
          <w:iCs/>
          <w:sz w:val="24"/>
          <w:szCs w:val="24"/>
        </w:rPr>
        <w:t>высказывать</w:t>
      </w:r>
      <w:r w:rsidRPr="00AA4561">
        <w:rPr>
          <w:rFonts w:ascii="Times New Roman" w:hAnsi="Times New Roman"/>
          <w:sz w:val="24"/>
          <w:szCs w:val="24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1D108A" w:rsidRDefault="001D108A" w:rsidP="00DC488B">
      <w:pPr>
        <w:pStyle w:val="1"/>
        <w:ind w:left="0"/>
        <w:jc w:val="both"/>
        <w:rPr>
          <w:rStyle w:val="a7"/>
          <w:bCs/>
          <w:color w:val="000000"/>
          <w:u w:val="single"/>
          <w:lang w:val="ru-RU"/>
        </w:rPr>
      </w:pPr>
      <w:r w:rsidRPr="00AA4561">
        <w:rPr>
          <w:color w:val="000000"/>
          <w:lang w:val="ru-RU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E24B4C">
        <w:rPr>
          <w:rStyle w:val="a8"/>
          <w:b w:val="0"/>
          <w:bCs/>
          <w:i w:val="0"/>
          <w:iCs/>
          <w:color w:val="000000"/>
          <w:lang w:val="ru-RU"/>
        </w:rPr>
        <w:t>делать выбор</w:t>
      </w:r>
      <w:r w:rsidRPr="00E24B4C">
        <w:rPr>
          <w:b/>
          <w:i/>
          <w:color w:val="000000"/>
          <w:lang w:val="ru-RU"/>
        </w:rPr>
        <w:t>,</w:t>
      </w:r>
      <w:r w:rsidRPr="00AA4561">
        <w:rPr>
          <w:color w:val="000000"/>
          <w:lang w:val="ru-RU"/>
        </w:rPr>
        <w:t xml:space="preserve"> при поддержке других участников группы и педагога, как поступить.</w:t>
      </w:r>
      <w:r w:rsidRPr="00AA4561">
        <w:rPr>
          <w:rStyle w:val="a7"/>
          <w:bCs/>
          <w:color w:val="000000"/>
          <w:u w:val="single"/>
          <w:lang w:val="ru-RU"/>
        </w:rPr>
        <w:t xml:space="preserve"> </w:t>
      </w:r>
    </w:p>
    <w:p w:rsidR="001D108A" w:rsidRPr="00AA4561" w:rsidRDefault="001D108A" w:rsidP="00DC488B">
      <w:pPr>
        <w:pStyle w:val="a9"/>
        <w:spacing w:before="0" w:beforeAutospacing="0" w:after="0" w:afterAutospacing="0"/>
        <w:jc w:val="both"/>
        <w:rPr>
          <w:rStyle w:val="a8"/>
          <w:bCs/>
          <w:iCs/>
          <w:color w:val="000000"/>
        </w:rPr>
      </w:pPr>
      <w:r w:rsidRPr="00AA4561">
        <w:rPr>
          <w:rStyle w:val="a8"/>
          <w:bCs/>
          <w:iCs/>
          <w:color w:val="000000"/>
        </w:rPr>
        <w:t>Регулятивные УУД:</w:t>
      </w:r>
    </w:p>
    <w:p w:rsidR="001D108A" w:rsidRDefault="001D108A" w:rsidP="00DC488B">
      <w:pPr>
        <w:pStyle w:val="a9"/>
        <w:spacing w:before="0" w:beforeAutospacing="0" w:after="0" w:afterAutospacing="0"/>
        <w:jc w:val="both"/>
      </w:pPr>
      <w:r w:rsidRPr="00AA4561">
        <w:rPr>
          <w:rStyle w:val="a8"/>
          <w:bCs/>
          <w:iCs/>
          <w:color w:val="000000"/>
        </w:rPr>
        <w:t xml:space="preserve">- </w:t>
      </w:r>
      <w:r w:rsidRPr="00AA4561">
        <w:t xml:space="preserve">Готовность ученика целенаправленно </w:t>
      </w:r>
      <w:r w:rsidRPr="00E24B4C">
        <w:rPr>
          <w:bCs/>
          <w:iCs/>
        </w:rPr>
        <w:t>использовать</w:t>
      </w:r>
      <w:r w:rsidRPr="00AA4561">
        <w:t xml:space="preserve"> знания в учении и в повседневной жизни для исследования </w:t>
      </w:r>
      <w:proofErr w:type="spellStart"/>
      <w:r w:rsidRPr="00AA4561">
        <w:t>ма</w:t>
      </w:r>
      <w:proofErr w:type="spellEnd"/>
      <w:r w:rsidRPr="00AA4561">
        <w:t xml:space="preserve">   тематической сущности предмета (явления, события, факта);</w:t>
      </w:r>
    </w:p>
    <w:p w:rsidR="001D108A" w:rsidRPr="00E24B4C" w:rsidRDefault="001D108A" w:rsidP="00DC488B">
      <w:pPr>
        <w:pStyle w:val="a9"/>
        <w:spacing w:before="0" w:beforeAutospacing="0" w:after="0" w:afterAutospacing="0"/>
        <w:jc w:val="both"/>
        <w:rPr>
          <w:color w:val="000000"/>
        </w:rPr>
      </w:pPr>
      <w:r w:rsidRPr="00AA4561">
        <w:t xml:space="preserve"> - </w:t>
      </w:r>
      <w:r w:rsidRPr="00E24B4C">
        <w:rPr>
          <w:rStyle w:val="a8"/>
          <w:b w:val="0"/>
          <w:bCs/>
          <w:i w:val="0"/>
          <w:iCs/>
          <w:color w:val="000000"/>
        </w:rPr>
        <w:t>Определять</w:t>
      </w:r>
      <w:r w:rsidRPr="00E24B4C">
        <w:rPr>
          <w:b/>
          <w:i/>
          <w:color w:val="000000"/>
        </w:rPr>
        <w:t xml:space="preserve"> </w:t>
      </w:r>
      <w:r w:rsidRPr="00E24B4C">
        <w:rPr>
          <w:color w:val="000000"/>
        </w:rPr>
        <w:t xml:space="preserve">и </w:t>
      </w:r>
      <w:r w:rsidRPr="00E24B4C">
        <w:rPr>
          <w:rStyle w:val="a8"/>
          <w:b w:val="0"/>
          <w:bCs/>
          <w:i w:val="0"/>
          <w:iCs/>
          <w:color w:val="000000"/>
        </w:rPr>
        <w:t>формулировать</w:t>
      </w:r>
      <w:r w:rsidRPr="00E24B4C">
        <w:rPr>
          <w:b/>
          <w:i/>
          <w:color w:val="000000"/>
        </w:rPr>
        <w:t xml:space="preserve"> </w:t>
      </w:r>
      <w:r w:rsidRPr="00E24B4C">
        <w:rPr>
          <w:color w:val="000000"/>
        </w:rPr>
        <w:t>цель деятельности на уроке с помощью учителя.</w:t>
      </w:r>
    </w:p>
    <w:p w:rsidR="001D108A" w:rsidRPr="00AA4561" w:rsidRDefault="001D108A" w:rsidP="00DC488B">
      <w:pPr>
        <w:pStyle w:val="a9"/>
        <w:spacing w:before="0" w:beforeAutospacing="0" w:after="0" w:afterAutospacing="0"/>
        <w:jc w:val="both"/>
      </w:pPr>
      <w:r w:rsidRPr="00AA4561">
        <w:rPr>
          <w:i/>
        </w:rPr>
        <w:t xml:space="preserve">- </w:t>
      </w:r>
      <w:r w:rsidRPr="00E24B4C">
        <w:rPr>
          <w:rStyle w:val="a8"/>
          <w:b w:val="0"/>
          <w:bCs/>
          <w:i w:val="0"/>
          <w:iCs/>
          <w:color w:val="000000"/>
        </w:rPr>
        <w:t>Проговаривать</w:t>
      </w:r>
      <w:r w:rsidRPr="00AA4561">
        <w:t xml:space="preserve"> последовательность действий на уроке.</w:t>
      </w:r>
    </w:p>
    <w:p w:rsidR="001D108A" w:rsidRPr="00AA4561" w:rsidRDefault="001D108A" w:rsidP="00DC488B">
      <w:pPr>
        <w:pStyle w:val="a9"/>
        <w:spacing w:before="0" w:beforeAutospacing="0" w:after="0" w:afterAutospacing="0"/>
        <w:jc w:val="both"/>
      </w:pPr>
      <w:r w:rsidRPr="00AA4561">
        <w:t xml:space="preserve">- Учиться </w:t>
      </w:r>
      <w:r w:rsidRPr="00E24B4C">
        <w:rPr>
          <w:rStyle w:val="a8"/>
          <w:b w:val="0"/>
          <w:bCs/>
          <w:i w:val="0"/>
          <w:iCs/>
          <w:color w:val="000000"/>
        </w:rPr>
        <w:t>высказывать</w:t>
      </w:r>
      <w:r w:rsidRPr="00AA4561">
        <w:t xml:space="preserve"> своё предположение (версию) на основе работы с иллюстрацией учебника.</w:t>
      </w:r>
    </w:p>
    <w:p w:rsidR="001D108A" w:rsidRPr="00AA4561" w:rsidRDefault="001D108A" w:rsidP="00DC488B">
      <w:pPr>
        <w:pStyle w:val="a9"/>
        <w:spacing w:before="0" w:beforeAutospacing="0" w:after="0" w:afterAutospacing="0"/>
        <w:jc w:val="both"/>
      </w:pPr>
      <w:r w:rsidRPr="00AA4561">
        <w:t xml:space="preserve">- Учиться </w:t>
      </w:r>
      <w:r w:rsidRPr="00E24B4C">
        <w:rPr>
          <w:rStyle w:val="a8"/>
          <w:b w:val="0"/>
          <w:bCs/>
          <w:i w:val="0"/>
          <w:iCs/>
          <w:color w:val="000000"/>
        </w:rPr>
        <w:t>работать</w:t>
      </w:r>
      <w:r w:rsidRPr="00AA4561">
        <w:t xml:space="preserve"> по предложенному учителем плану.</w:t>
      </w:r>
    </w:p>
    <w:p w:rsidR="001D108A" w:rsidRPr="00AA4561" w:rsidRDefault="001D108A" w:rsidP="00DC488B">
      <w:pPr>
        <w:pStyle w:val="a9"/>
        <w:spacing w:before="0" w:beforeAutospacing="0" w:after="0" w:afterAutospacing="0"/>
        <w:jc w:val="both"/>
      </w:pPr>
      <w:r w:rsidRPr="00AA4561">
        <w:t xml:space="preserve">- Учиться </w:t>
      </w:r>
      <w:r w:rsidRPr="00E24B4C">
        <w:rPr>
          <w:rStyle w:val="a8"/>
          <w:b w:val="0"/>
          <w:bCs/>
          <w:i w:val="0"/>
          <w:iCs/>
          <w:color w:val="000000"/>
        </w:rPr>
        <w:t>отличать</w:t>
      </w:r>
      <w:r w:rsidRPr="00AA4561">
        <w:t xml:space="preserve"> верно выполненное задание от неверного.</w:t>
      </w:r>
    </w:p>
    <w:p w:rsidR="001D108A" w:rsidRPr="00E24B4C" w:rsidRDefault="001D108A" w:rsidP="00DC488B">
      <w:pPr>
        <w:pStyle w:val="a9"/>
        <w:spacing w:before="0" w:beforeAutospacing="0" w:after="0" w:afterAutospacing="0"/>
        <w:jc w:val="both"/>
      </w:pPr>
      <w:r w:rsidRPr="00AA4561">
        <w:t xml:space="preserve">- </w:t>
      </w:r>
      <w:r w:rsidRPr="00E24B4C">
        <w:t xml:space="preserve">Учиться совместно с учителем и другими учениками </w:t>
      </w:r>
      <w:r w:rsidRPr="00E24B4C">
        <w:rPr>
          <w:rStyle w:val="a8"/>
          <w:b w:val="0"/>
          <w:bCs/>
          <w:i w:val="0"/>
          <w:iCs/>
          <w:color w:val="000000"/>
        </w:rPr>
        <w:t>давать</w:t>
      </w:r>
      <w:r w:rsidRPr="00E24B4C">
        <w:t xml:space="preserve"> эмоциональную </w:t>
      </w:r>
      <w:r w:rsidRPr="00E24B4C">
        <w:rPr>
          <w:rStyle w:val="a8"/>
          <w:b w:val="0"/>
          <w:bCs/>
          <w:i w:val="0"/>
          <w:iCs/>
          <w:color w:val="000000"/>
        </w:rPr>
        <w:t>оценку</w:t>
      </w:r>
      <w:r w:rsidRPr="00E24B4C">
        <w:rPr>
          <w:b/>
          <w:i/>
        </w:rPr>
        <w:t xml:space="preserve"> </w:t>
      </w:r>
      <w:r w:rsidRPr="00E24B4C">
        <w:t>деятельности класса на уроке.</w:t>
      </w:r>
    </w:p>
    <w:p w:rsidR="001D108A" w:rsidRPr="00AA4561" w:rsidRDefault="001D108A" w:rsidP="00DC488B">
      <w:pPr>
        <w:pStyle w:val="1"/>
        <w:shd w:val="clear" w:color="auto" w:fill="FFFFFF"/>
        <w:ind w:left="0"/>
        <w:jc w:val="both"/>
        <w:rPr>
          <w:lang w:val="ru-RU"/>
        </w:rPr>
      </w:pPr>
      <w:r w:rsidRPr="00AA4561">
        <w:rPr>
          <w:rStyle w:val="a8"/>
          <w:bCs/>
          <w:iCs/>
          <w:color w:val="000000"/>
          <w:lang w:val="ru-RU"/>
        </w:rPr>
        <w:t>Познавательные УУД:</w:t>
      </w:r>
    </w:p>
    <w:p w:rsidR="001D108A" w:rsidRPr="00AA4561" w:rsidRDefault="001D108A" w:rsidP="00DC488B">
      <w:pPr>
        <w:pStyle w:val="1"/>
        <w:shd w:val="clear" w:color="auto" w:fill="FFFFFF"/>
        <w:ind w:left="0"/>
        <w:jc w:val="both"/>
        <w:rPr>
          <w:lang w:val="ru-RU"/>
        </w:rPr>
      </w:pPr>
      <w:r w:rsidRPr="00AA4561">
        <w:rPr>
          <w:lang w:val="ru-RU"/>
        </w:rPr>
        <w:t xml:space="preserve">- </w:t>
      </w:r>
      <w:r w:rsidRPr="00AA4561">
        <w:rPr>
          <w:color w:val="000000"/>
          <w:lang w:val="ru-RU"/>
        </w:rPr>
        <w:t xml:space="preserve">Способность </w:t>
      </w:r>
      <w:r w:rsidRPr="00E24B4C">
        <w:rPr>
          <w:bCs/>
          <w:iCs/>
          <w:color w:val="000000"/>
          <w:lang w:val="ru-RU"/>
        </w:rPr>
        <w:t>характеризовать</w:t>
      </w:r>
      <w:r w:rsidRPr="00AA4561">
        <w:rPr>
          <w:color w:val="000000"/>
          <w:lang w:val="ru-RU"/>
        </w:rPr>
        <w:t xml:space="preserve"> собственные знания по предмету, формулиро</w:t>
      </w:r>
      <w:r w:rsidRPr="00AA4561">
        <w:rPr>
          <w:color w:val="000000"/>
          <w:lang w:val="ru-RU"/>
        </w:rPr>
        <w:softHyphen/>
        <w:t xml:space="preserve">вать вопросы, устанавливать, какие из предложенных математических задач могут быть им успешно решены; </w:t>
      </w:r>
    </w:p>
    <w:p w:rsidR="001D108A" w:rsidRPr="00E24B4C" w:rsidRDefault="001D108A" w:rsidP="00DC488B">
      <w:pPr>
        <w:pStyle w:val="1"/>
        <w:shd w:val="clear" w:color="auto" w:fill="FFFFFF"/>
        <w:ind w:left="0"/>
        <w:jc w:val="both"/>
        <w:rPr>
          <w:lang w:val="ru-RU"/>
        </w:rPr>
      </w:pPr>
      <w:r w:rsidRPr="00E24B4C">
        <w:rPr>
          <w:lang w:val="ru-RU"/>
        </w:rPr>
        <w:t xml:space="preserve">- </w:t>
      </w:r>
      <w:r w:rsidRPr="00E24B4C">
        <w:rPr>
          <w:color w:val="000000"/>
          <w:lang w:val="ru-RU"/>
        </w:rPr>
        <w:t xml:space="preserve">Ориентироваться в своей системе знаний: </w:t>
      </w:r>
      <w:r w:rsidRPr="00E24B4C">
        <w:rPr>
          <w:rStyle w:val="a8"/>
          <w:b w:val="0"/>
          <w:bCs/>
          <w:i w:val="0"/>
          <w:iCs/>
          <w:color w:val="000000"/>
          <w:lang w:val="ru-RU"/>
        </w:rPr>
        <w:t>отличать</w:t>
      </w:r>
      <w:r w:rsidRPr="00E24B4C">
        <w:rPr>
          <w:b/>
          <w:i/>
          <w:color w:val="000000"/>
          <w:lang w:val="ru-RU"/>
        </w:rPr>
        <w:t xml:space="preserve"> </w:t>
      </w:r>
      <w:r w:rsidRPr="00E24B4C">
        <w:rPr>
          <w:color w:val="000000"/>
          <w:lang w:val="ru-RU"/>
        </w:rPr>
        <w:t>новое от уже известного с помощью учителя.</w:t>
      </w:r>
    </w:p>
    <w:p w:rsidR="001D108A" w:rsidRPr="00AA4561" w:rsidRDefault="001D108A" w:rsidP="00DC488B">
      <w:pPr>
        <w:pStyle w:val="1"/>
        <w:shd w:val="clear" w:color="auto" w:fill="FFFFFF"/>
        <w:ind w:left="0"/>
        <w:jc w:val="both"/>
        <w:rPr>
          <w:i/>
          <w:lang w:val="ru-RU"/>
        </w:rPr>
      </w:pPr>
      <w:r w:rsidRPr="00AA4561">
        <w:rPr>
          <w:i/>
          <w:lang w:val="ru-RU"/>
        </w:rPr>
        <w:t xml:space="preserve">- </w:t>
      </w:r>
      <w:r w:rsidRPr="00AA4561">
        <w:rPr>
          <w:color w:val="000000"/>
          <w:lang w:val="ru-RU"/>
        </w:rPr>
        <w:t xml:space="preserve">Делать предварительный отбор источников информации: </w:t>
      </w:r>
      <w:r w:rsidRPr="00E24B4C">
        <w:rPr>
          <w:rStyle w:val="a8"/>
          <w:b w:val="0"/>
          <w:bCs/>
          <w:i w:val="0"/>
          <w:iCs/>
          <w:color w:val="000000"/>
          <w:lang w:val="ru-RU"/>
        </w:rPr>
        <w:t>ориентироваться</w:t>
      </w:r>
      <w:r w:rsidRPr="00E24B4C">
        <w:rPr>
          <w:b/>
          <w:i/>
          <w:color w:val="000000"/>
          <w:lang w:val="ru-RU"/>
        </w:rPr>
        <w:t xml:space="preserve"> </w:t>
      </w:r>
      <w:r w:rsidRPr="00AA4561">
        <w:rPr>
          <w:color w:val="000000"/>
          <w:lang w:val="ru-RU"/>
        </w:rPr>
        <w:t>в учебнике (на развороте, в оглавлении, в словаре).</w:t>
      </w:r>
    </w:p>
    <w:p w:rsidR="001D108A" w:rsidRPr="00AA4561" w:rsidRDefault="001D108A" w:rsidP="00DC488B">
      <w:pPr>
        <w:pStyle w:val="1"/>
        <w:shd w:val="clear" w:color="auto" w:fill="FFFFFF"/>
        <w:ind w:left="0"/>
        <w:jc w:val="both"/>
        <w:rPr>
          <w:i/>
          <w:lang w:val="ru-RU"/>
        </w:rPr>
      </w:pPr>
      <w:r w:rsidRPr="00AA4561">
        <w:rPr>
          <w:i/>
          <w:lang w:val="ru-RU"/>
        </w:rPr>
        <w:lastRenderedPageBreak/>
        <w:t xml:space="preserve">- </w:t>
      </w:r>
      <w:r w:rsidRPr="00AA4561">
        <w:rPr>
          <w:color w:val="000000"/>
          <w:lang w:val="ru-RU"/>
        </w:rPr>
        <w:t xml:space="preserve">Добывать новые знания: </w:t>
      </w:r>
      <w:r w:rsidRPr="00E24B4C">
        <w:rPr>
          <w:rStyle w:val="a8"/>
          <w:b w:val="0"/>
          <w:bCs/>
          <w:i w:val="0"/>
          <w:iCs/>
          <w:color w:val="000000"/>
          <w:lang w:val="ru-RU"/>
        </w:rPr>
        <w:t>находить ответы</w:t>
      </w:r>
      <w:r w:rsidRPr="00AA4561">
        <w:rPr>
          <w:color w:val="000000"/>
          <w:lang w:val="ru-RU"/>
        </w:rPr>
        <w:t xml:space="preserve"> на вопросы, используя учебник, свой жизненный опыт и информацию, полученную на уроке.</w:t>
      </w:r>
    </w:p>
    <w:p w:rsidR="001D108A" w:rsidRPr="00AA4561" w:rsidRDefault="001D108A" w:rsidP="00DC488B">
      <w:pPr>
        <w:pStyle w:val="1"/>
        <w:shd w:val="clear" w:color="auto" w:fill="FFFFFF"/>
        <w:ind w:left="0"/>
        <w:jc w:val="both"/>
        <w:rPr>
          <w:i/>
          <w:lang w:val="ru-RU"/>
        </w:rPr>
      </w:pPr>
      <w:r w:rsidRPr="00AA4561">
        <w:rPr>
          <w:i/>
          <w:lang w:val="ru-RU"/>
        </w:rPr>
        <w:t xml:space="preserve">- </w:t>
      </w:r>
      <w:r w:rsidRPr="00AA4561">
        <w:rPr>
          <w:color w:val="000000"/>
          <w:lang w:val="ru-RU"/>
        </w:rPr>
        <w:t xml:space="preserve">Перерабатывать полученную информацию: </w:t>
      </w:r>
      <w:r w:rsidRPr="00E24B4C">
        <w:rPr>
          <w:rStyle w:val="a8"/>
          <w:b w:val="0"/>
          <w:bCs/>
          <w:i w:val="0"/>
          <w:iCs/>
          <w:color w:val="000000"/>
          <w:lang w:val="ru-RU"/>
        </w:rPr>
        <w:t>делать</w:t>
      </w:r>
      <w:r w:rsidRPr="00E24B4C">
        <w:rPr>
          <w:b/>
          <w:i/>
          <w:color w:val="000000"/>
          <w:lang w:val="ru-RU"/>
        </w:rPr>
        <w:t xml:space="preserve"> </w:t>
      </w:r>
      <w:r w:rsidRPr="00AA4561">
        <w:rPr>
          <w:color w:val="000000"/>
          <w:lang w:val="ru-RU"/>
        </w:rPr>
        <w:t>выводы в результате совместной работы всего класса.</w:t>
      </w:r>
    </w:p>
    <w:p w:rsidR="001D108A" w:rsidRPr="00AA4561" w:rsidRDefault="001D108A" w:rsidP="00DC488B">
      <w:pPr>
        <w:pStyle w:val="1"/>
        <w:shd w:val="clear" w:color="auto" w:fill="FFFFFF"/>
        <w:ind w:left="0"/>
        <w:jc w:val="both"/>
        <w:rPr>
          <w:i/>
          <w:lang w:val="ru-RU"/>
        </w:rPr>
      </w:pPr>
      <w:r w:rsidRPr="00AA4561">
        <w:rPr>
          <w:i/>
          <w:lang w:val="ru-RU"/>
        </w:rPr>
        <w:t xml:space="preserve">- </w:t>
      </w:r>
      <w:r w:rsidRPr="00AA4561">
        <w:rPr>
          <w:color w:val="000000"/>
          <w:lang w:val="ru-RU"/>
        </w:rPr>
        <w:t xml:space="preserve">Перерабатывать полученную информацию: </w:t>
      </w:r>
      <w:r w:rsidRPr="00E24B4C">
        <w:rPr>
          <w:rStyle w:val="a8"/>
          <w:b w:val="0"/>
          <w:bCs/>
          <w:i w:val="0"/>
          <w:iCs/>
          <w:color w:val="000000"/>
          <w:lang w:val="ru-RU"/>
        </w:rPr>
        <w:t>сравнивать</w:t>
      </w:r>
      <w:r w:rsidRPr="00E24B4C">
        <w:rPr>
          <w:b/>
          <w:i/>
          <w:color w:val="000000"/>
          <w:lang w:val="ru-RU"/>
        </w:rPr>
        <w:t xml:space="preserve"> </w:t>
      </w:r>
      <w:r w:rsidRPr="00E24B4C">
        <w:rPr>
          <w:color w:val="000000"/>
          <w:lang w:val="ru-RU"/>
        </w:rPr>
        <w:t>и</w:t>
      </w:r>
      <w:r w:rsidRPr="00E24B4C">
        <w:rPr>
          <w:b/>
          <w:i/>
          <w:color w:val="000000"/>
          <w:lang w:val="ru-RU"/>
        </w:rPr>
        <w:t xml:space="preserve"> </w:t>
      </w:r>
      <w:r w:rsidRPr="00E24B4C">
        <w:rPr>
          <w:rStyle w:val="a8"/>
          <w:b w:val="0"/>
          <w:bCs/>
          <w:i w:val="0"/>
          <w:iCs/>
          <w:color w:val="000000"/>
          <w:lang w:val="ru-RU"/>
        </w:rPr>
        <w:t>группировать</w:t>
      </w:r>
      <w:r w:rsidRPr="00AA4561">
        <w:rPr>
          <w:color w:val="000000"/>
          <w:lang w:val="ru-RU"/>
        </w:rPr>
        <w:t xml:space="preserve">    такие математические объекты, как числа, числовые выражения, равенства, неравенства, плоские геометрические фигуры.</w:t>
      </w:r>
    </w:p>
    <w:p w:rsidR="001D108A" w:rsidRPr="00AA4561" w:rsidRDefault="001D108A" w:rsidP="00DC488B">
      <w:pPr>
        <w:pStyle w:val="1"/>
        <w:shd w:val="clear" w:color="auto" w:fill="FFFFFF"/>
        <w:ind w:left="0"/>
        <w:jc w:val="both"/>
        <w:rPr>
          <w:lang w:val="ru-RU"/>
        </w:rPr>
      </w:pPr>
      <w:r w:rsidRPr="00AA4561">
        <w:rPr>
          <w:i/>
          <w:lang w:val="ru-RU"/>
        </w:rPr>
        <w:t xml:space="preserve">- </w:t>
      </w:r>
      <w:r w:rsidRPr="00E24B4C">
        <w:rPr>
          <w:bCs/>
          <w:iCs/>
          <w:lang w:val="ru-RU"/>
        </w:rPr>
        <w:t>Преобразовывать</w:t>
      </w:r>
      <w:r w:rsidRPr="00AA4561">
        <w:rPr>
          <w:lang w:val="ru-RU"/>
        </w:rPr>
        <w:t xml:space="preserve">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</w:r>
    </w:p>
    <w:p w:rsidR="001D108A" w:rsidRPr="00AA4561" w:rsidRDefault="001D108A" w:rsidP="00DC488B">
      <w:pPr>
        <w:pStyle w:val="1"/>
        <w:shd w:val="clear" w:color="auto" w:fill="FFFFFF"/>
        <w:ind w:left="0"/>
        <w:jc w:val="both"/>
        <w:rPr>
          <w:i/>
          <w:lang w:val="ru-RU"/>
        </w:rPr>
      </w:pPr>
      <w:r w:rsidRPr="00AA4561">
        <w:rPr>
          <w:lang w:val="ru-RU"/>
        </w:rPr>
        <w:t>- Познавательный интерес к математической науке.</w:t>
      </w:r>
    </w:p>
    <w:p w:rsidR="001D108A" w:rsidRPr="00AA4561" w:rsidRDefault="001D108A" w:rsidP="00DC488B">
      <w:pPr>
        <w:pStyle w:val="1"/>
        <w:shd w:val="clear" w:color="auto" w:fill="FFFFFF"/>
        <w:ind w:left="0"/>
        <w:jc w:val="both"/>
        <w:rPr>
          <w:i/>
          <w:lang w:val="ru-RU"/>
        </w:rPr>
      </w:pPr>
      <w:r w:rsidRPr="00AA4561">
        <w:rPr>
          <w:i/>
          <w:lang w:val="ru-RU"/>
        </w:rPr>
        <w:t xml:space="preserve">- </w:t>
      </w:r>
      <w:r w:rsidRPr="00AA4561">
        <w:rPr>
          <w:rStyle w:val="Zag11"/>
          <w:rFonts w:eastAsia="@Arial Unicode MS"/>
          <w:color w:val="000000"/>
          <w:lang w:val="ru-RU"/>
        </w:rPr>
        <w:t>О</w:t>
      </w:r>
      <w:r w:rsidRPr="00AA4561">
        <w:rPr>
          <w:lang w:val="ru-RU"/>
        </w:rPr>
        <w:t xml:space="preserve">существлять </w:t>
      </w:r>
      <w:r w:rsidRPr="00E24B4C">
        <w:rPr>
          <w:bCs/>
          <w:iCs/>
          <w:lang w:val="ru-RU"/>
        </w:rPr>
        <w:t>поиск необходимой информации</w:t>
      </w:r>
      <w:r w:rsidRPr="00AA4561">
        <w:rPr>
          <w:lang w:val="ru-RU"/>
        </w:rPr>
        <w:t xml:space="preserve">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Интернета.</w:t>
      </w:r>
    </w:p>
    <w:p w:rsidR="001D108A" w:rsidRPr="00AA4561" w:rsidRDefault="001D108A" w:rsidP="00DC488B">
      <w:pPr>
        <w:tabs>
          <w:tab w:val="num" w:pos="0"/>
        </w:tabs>
        <w:spacing w:after="0" w:line="240" w:lineRule="auto"/>
        <w:jc w:val="both"/>
        <w:rPr>
          <w:rStyle w:val="a8"/>
          <w:bCs/>
          <w:iCs/>
          <w:sz w:val="24"/>
          <w:szCs w:val="24"/>
        </w:rPr>
      </w:pPr>
      <w:r w:rsidRPr="00AA4561">
        <w:rPr>
          <w:rStyle w:val="a8"/>
          <w:bCs/>
          <w:iCs/>
          <w:sz w:val="24"/>
          <w:szCs w:val="24"/>
        </w:rPr>
        <w:t>Коммуникативные УУД:</w:t>
      </w:r>
    </w:p>
    <w:p w:rsidR="001D108A" w:rsidRPr="00AA4561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561">
        <w:rPr>
          <w:rStyle w:val="a8"/>
          <w:bCs/>
          <w:iCs/>
          <w:sz w:val="24"/>
          <w:szCs w:val="24"/>
        </w:rPr>
        <w:t xml:space="preserve">- </w:t>
      </w:r>
      <w:r w:rsidRPr="00E24B4C">
        <w:rPr>
          <w:rFonts w:ascii="Times New Roman" w:hAnsi="Times New Roman"/>
          <w:bCs/>
          <w:iCs/>
          <w:sz w:val="24"/>
          <w:szCs w:val="24"/>
        </w:rPr>
        <w:t>Донести</w:t>
      </w:r>
      <w:r w:rsidRPr="00E24B4C">
        <w:rPr>
          <w:rFonts w:ascii="Times New Roman" w:hAnsi="Times New Roman"/>
          <w:sz w:val="24"/>
          <w:szCs w:val="24"/>
        </w:rPr>
        <w:t xml:space="preserve"> </w:t>
      </w:r>
      <w:r w:rsidRPr="00AA4561">
        <w:rPr>
          <w:rFonts w:ascii="Times New Roman" w:hAnsi="Times New Roman"/>
          <w:sz w:val="24"/>
          <w:szCs w:val="24"/>
        </w:rPr>
        <w:t>свою позицию до других:</w:t>
      </w:r>
      <w:r w:rsidRPr="00AA456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E24B4C">
        <w:rPr>
          <w:rFonts w:ascii="Times New Roman" w:hAnsi="Times New Roman"/>
          <w:bCs/>
          <w:iCs/>
          <w:sz w:val="24"/>
          <w:szCs w:val="24"/>
        </w:rPr>
        <w:t>оформлять</w:t>
      </w:r>
      <w:r w:rsidRPr="00AA4561">
        <w:rPr>
          <w:rFonts w:ascii="Times New Roman" w:hAnsi="Times New Roman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текста).</w:t>
      </w:r>
    </w:p>
    <w:p w:rsidR="001D108A" w:rsidRPr="00AA4561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561">
        <w:rPr>
          <w:rFonts w:ascii="Times New Roman" w:hAnsi="Times New Roman"/>
          <w:sz w:val="24"/>
          <w:szCs w:val="24"/>
        </w:rPr>
        <w:t xml:space="preserve">- </w:t>
      </w:r>
      <w:r w:rsidRPr="00E24B4C">
        <w:rPr>
          <w:rStyle w:val="a8"/>
          <w:b w:val="0"/>
          <w:bCs/>
          <w:i w:val="0"/>
          <w:iCs/>
          <w:sz w:val="24"/>
          <w:szCs w:val="24"/>
        </w:rPr>
        <w:t>Слушать</w:t>
      </w:r>
      <w:r w:rsidRPr="00E24B4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24B4C">
        <w:rPr>
          <w:rFonts w:ascii="Times New Roman" w:hAnsi="Times New Roman"/>
          <w:sz w:val="24"/>
          <w:szCs w:val="24"/>
        </w:rPr>
        <w:t>и</w:t>
      </w:r>
      <w:r w:rsidRPr="00E24B4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24B4C">
        <w:rPr>
          <w:rStyle w:val="a8"/>
          <w:b w:val="0"/>
          <w:bCs/>
          <w:i w:val="0"/>
          <w:iCs/>
          <w:sz w:val="24"/>
          <w:szCs w:val="24"/>
        </w:rPr>
        <w:t>понимать</w:t>
      </w:r>
      <w:r w:rsidRPr="00AA4561">
        <w:rPr>
          <w:rFonts w:ascii="Times New Roman" w:hAnsi="Times New Roman"/>
          <w:sz w:val="24"/>
          <w:szCs w:val="24"/>
        </w:rPr>
        <w:t xml:space="preserve"> речь других.</w:t>
      </w:r>
    </w:p>
    <w:p w:rsidR="001D108A" w:rsidRPr="00AA4561" w:rsidRDefault="001D108A" w:rsidP="00DC488B">
      <w:pPr>
        <w:tabs>
          <w:tab w:val="num" w:pos="0"/>
        </w:tabs>
        <w:spacing w:after="0" w:line="240" w:lineRule="auto"/>
        <w:jc w:val="both"/>
        <w:rPr>
          <w:rStyle w:val="Zag11"/>
          <w:rFonts w:eastAsia="@Arial Unicode MS"/>
          <w:sz w:val="24"/>
          <w:szCs w:val="24"/>
        </w:rPr>
      </w:pPr>
      <w:r w:rsidRPr="00AA4561">
        <w:rPr>
          <w:rFonts w:ascii="Times New Roman" w:hAnsi="Times New Roman"/>
          <w:sz w:val="24"/>
          <w:szCs w:val="24"/>
        </w:rPr>
        <w:t>-</w:t>
      </w:r>
      <w:r w:rsidRPr="00E24B4C">
        <w:rPr>
          <w:rStyle w:val="a8"/>
          <w:b w:val="0"/>
          <w:bCs/>
          <w:i w:val="0"/>
          <w:iCs/>
          <w:sz w:val="24"/>
          <w:szCs w:val="24"/>
        </w:rPr>
        <w:t>Читать</w:t>
      </w:r>
      <w:r w:rsidRPr="00E24B4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24B4C">
        <w:rPr>
          <w:rFonts w:ascii="Times New Roman" w:hAnsi="Times New Roman"/>
          <w:sz w:val="24"/>
          <w:szCs w:val="24"/>
        </w:rPr>
        <w:t>и</w:t>
      </w:r>
      <w:r w:rsidRPr="00E24B4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24B4C">
        <w:rPr>
          <w:rStyle w:val="a8"/>
          <w:b w:val="0"/>
          <w:bCs/>
          <w:i w:val="0"/>
          <w:iCs/>
          <w:sz w:val="24"/>
          <w:szCs w:val="24"/>
        </w:rPr>
        <w:t>пересказывать</w:t>
      </w:r>
      <w:r w:rsidRPr="00AA4561">
        <w:rPr>
          <w:rFonts w:ascii="Times New Roman" w:hAnsi="Times New Roman"/>
          <w:sz w:val="24"/>
          <w:szCs w:val="24"/>
        </w:rPr>
        <w:t xml:space="preserve"> текст. </w:t>
      </w:r>
      <w:r w:rsidRPr="00AA4561">
        <w:rPr>
          <w:rStyle w:val="Zag11"/>
          <w:rFonts w:eastAsia="@Arial Unicode MS"/>
          <w:sz w:val="24"/>
          <w:szCs w:val="24"/>
        </w:rPr>
        <w:t>Находить в тексте конкретные сведения, факты, заданные в явном виде.</w:t>
      </w:r>
    </w:p>
    <w:p w:rsidR="001D108A" w:rsidRPr="00AA4561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561">
        <w:rPr>
          <w:rStyle w:val="Zag11"/>
          <w:rFonts w:eastAsia="@Arial Unicode MS"/>
          <w:sz w:val="24"/>
          <w:szCs w:val="24"/>
        </w:rPr>
        <w:t xml:space="preserve">- </w:t>
      </w:r>
      <w:r w:rsidRPr="00AA4561">
        <w:rPr>
          <w:rFonts w:ascii="Times New Roman" w:hAnsi="Times New Roman"/>
          <w:sz w:val="24"/>
          <w:szCs w:val="24"/>
        </w:rPr>
        <w:t>Совместно</w:t>
      </w:r>
      <w:r w:rsidRPr="00AA456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E24B4C">
        <w:rPr>
          <w:rFonts w:ascii="Times New Roman" w:hAnsi="Times New Roman"/>
          <w:bCs/>
          <w:iCs/>
          <w:sz w:val="24"/>
          <w:szCs w:val="24"/>
        </w:rPr>
        <w:t>договариваться</w:t>
      </w:r>
      <w:r w:rsidRPr="00AA4561">
        <w:rPr>
          <w:rFonts w:ascii="Times New Roman" w:hAnsi="Times New Roman"/>
          <w:sz w:val="24"/>
          <w:szCs w:val="24"/>
        </w:rPr>
        <w:t xml:space="preserve"> о правилах общения и поведения в школе и следовать им.</w:t>
      </w:r>
    </w:p>
    <w:p w:rsidR="001D108A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561">
        <w:rPr>
          <w:rFonts w:ascii="Times New Roman" w:hAnsi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1D108A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08A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163D">
        <w:rPr>
          <w:rFonts w:ascii="Times New Roman" w:hAnsi="Times New Roman"/>
          <w:sz w:val="24"/>
          <w:szCs w:val="24"/>
        </w:rPr>
        <w:t>Предметными результатами изучения математики являются формирование следующих умений:</w:t>
      </w:r>
    </w:p>
    <w:p w:rsidR="001D108A" w:rsidRPr="002D1C2C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D1C2C">
        <w:rPr>
          <w:rFonts w:ascii="Times New Roman" w:hAnsi="Times New Roman"/>
          <w:i/>
          <w:sz w:val="24"/>
          <w:szCs w:val="24"/>
        </w:rPr>
        <w:t xml:space="preserve"> </w:t>
      </w:r>
      <w:r w:rsidRPr="002D1C2C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1D108A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163D">
        <w:rPr>
          <w:rFonts w:ascii="Times New Roman" w:hAnsi="Times New Roman"/>
          <w:sz w:val="24"/>
          <w:szCs w:val="24"/>
        </w:rPr>
        <w:t xml:space="preserve"> Считать предметы в пределах 20; читать, записывать и сравнивать числа в пределах 20. Находить значение числового выражения в 1–2 действия в пределах 10 (без скобок). Решать задачи в одно действие, раскрывающие конкретный смысл действий сложения и вычитания, а также задачи на нахождение числа, которое на несколько единиц больше (меньше) данного. Измерять длину отрезка с помощью линейки, строить отрезок заданной длины. Находить в объектах окружающего мира геометрические фигуры.</w:t>
      </w:r>
    </w:p>
    <w:p w:rsidR="001D108A" w:rsidRPr="002D1C2C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C163D">
        <w:rPr>
          <w:rFonts w:ascii="Times New Roman" w:hAnsi="Times New Roman"/>
          <w:sz w:val="24"/>
          <w:szCs w:val="24"/>
        </w:rPr>
        <w:t xml:space="preserve"> </w:t>
      </w:r>
      <w:r w:rsidRPr="002D1C2C">
        <w:rPr>
          <w:rFonts w:ascii="Times New Roman" w:hAnsi="Times New Roman"/>
          <w:b/>
          <w:i/>
          <w:sz w:val="24"/>
          <w:szCs w:val="24"/>
        </w:rPr>
        <w:t>Обучающийся получит возможность научиться:</w:t>
      </w:r>
    </w:p>
    <w:p w:rsidR="001D108A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163D">
        <w:rPr>
          <w:rFonts w:ascii="Times New Roman" w:hAnsi="Times New Roman"/>
          <w:sz w:val="24"/>
          <w:szCs w:val="24"/>
        </w:rPr>
        <w:t xml:space="preserve"> Выполнять устно и письменно арифметические действия с числами; находить неизвестный компонент арифметического действия; соста</w:t>
      </w:r>
      <w:r>
        <w:rPr>
          <w:rFonts w:ascii="Times New Roman" w:hAnsi="Times New Roman"/>
          <w:sz w:val="24"/>
          <w:szCs w:val="24"/>
        </w:rPr>
        <w:t>влять числовые выражения; понимать</w:t>
      </w:r>
      <w:r w:rsidRPr="006C163D">
        <w:rPr>
          <w:rFonts w:ascii="Times New Roman" w:hAnsi="Times New Roman"/>
          <w:sz w:val="24"/>
          <w:szCs w:val="24"/>
        </w:rPr>
        <w:t xml:space="preserve"> смысл отношени</w:t>
      </w:r>
      <w:r>
        <w:rPr>
          <w:rFonts w:ascii="Times New Roman" w:hAnsi="Times New Roman"/>
          <w:sz w:val="24"/>
          <w:szCs w:val="24"/>
        </w:rPr>
        <w:t xml:space="preserve">й «больше (меньше) на…»;  </w:t>
      </w:r>
      <w:r w:rsidRPr="006C163D">
        <w:rPr>
          <w:rFonts w:ascii="Times New Roman" w:hAnsi="Times New Roman"/>
          <w:sz w:val="24"/>
          <w:szCs w:val="24"/>
        </w:rPr>
        <w:t xml:space="preserve"> решать несложные текстовые задачи.</w:t>
      </w:r>
    </w:p>
    <w:p w:rsidR="001D108A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08A" w:rsidRDefault="001D108A" w:rsidP="00DC488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108A" w:rsidRDefault="001D108A" w:rsidP="00DC48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108A" w:rsidRPr="00DC488B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C488B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</w:t>
      </w:r>
    </w:p>
    <w:p w:rsidR="001D108A" w:rsidRDefault="001D108A" w:rsidP="00DC488B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</w:p>
    <w:p w:rsidR="001D108A" w:rsidRPr="00E23379" w:rsidRDefault="001D108A" w:rsidP="00DC488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Подготовка к изучению чисел.</w:t>
      </w:r>
    </w:p>
    <w:p w:rsidR="001D108A" w:rsidRPr="00E23379" w:rsidRDefault="001D108A" w:rsidP="00DC488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Пространственные и временные представления</w:t>
      </w:r>
    </w:p>
    <w:p w:rsidR="001D108A" w:rsidRPr="00B35D28" w:rsidRDefault="001D108A" w:rsidP="00DC48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математики в жизни людей и общества.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Счёт предметов (с использованием количественных и порядковых числительных). Сравнение групп предметов.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Отношения «столько же», «больше», «меньше», «больше (меньше) на…»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Пространственные и временные представления.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Местоположение предметов, взаимное расположение предметов на плоскости и в пространстве: выше-ниже, слева-справа, левее-правее, сверху-снизу, между, за. Направления движения: вверх, вниз, налево, направо. Временные представления: раньше, позже, сначала, потом.</w:t>
      </w:r>
    </w:p>
    <w:p w:rsidR="001D108A" w:rsidRPr="00B35D28" w:rsidRDefault="001D108A" w:rsidP="00DC48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D108A" w:rsidRPr="00E23379" w:rsidRDefault="001D108A" w:rsidP="00DC488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Числа от 1 до 10.  Число 0.  Нумерация.</w:t>
      </w:r>
    </w:p>
    <w:p w:rsidR="001D108A" w:rsidRPr="00E23379" w:rsidRDefault="001D108A" w:rsidP="00DC488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D108A" w:rsidRPr="00E23379" w:rsidRDefault="001D108A" w:rsidP="00DC48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Цифры и числа 1-5.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Названия, обозначение, последовательность чисел. Прибавление к числу по одному и вычитание из числа по одному. Принцип построения натурального ряда чисел. Чтение, запись и сравнение чисел. Знаки «+», «-», «=». Длина. Отношение «длиннее», «короче», «одинаковые по длине».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Точка. Кривая линия. Прямая линия. Отрезок. Луч. Ломаная линия. Многоугольник.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Знаки «</w:t>
      </w:r>
      <w:r w:rsidRPr="00A21D83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>»</w:t>
      </w:r>
      <w:r w:rsidRPr="00A21D8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A21D83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>», «=». Понятия «равенство», «неравенство».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чисел от 2 до 5 из двух слагаемых.</w:t>
      </w:r>
    </w:p>
    <w:p w:rsidR="001D108A" w:rsidRPr="00E23379" w:rsidRDefault="001D108A" w:rsidP="00DC488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Цифры и числа 6-9. Число 0. Число 10.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чисел от 2 до 10 из двух слагаемых. Названия, обозначение, последовательность </w:t>
      </w:r>
      <w:r w:rsidRPr="00A21D83">
        <w:rPr>
          <w:rFonts w:ascii="Times New Roman" w:hAnsi="Times New Roman"/>
          <w:sz w:val="24"/>
          <w:szCs w:val="24"/>
        </w:rPr>
        <w:t>чисел. Чтение</w:t>
      </w:r>
      <w:r>
        <w:rPr>
          <w:rFonts w:ascii="Times New Roman" w:hAnsi="Times New Roman"/>
          <w:sz w:val="24"/>
          <w:szCs w:val="24"/>
        </w:rPr>
        <w:t>, запись и сравнение чисел.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длины сантиметр. Измерение отрезков в сантиметрах. Вычерчивание отрезков заданной длины.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Понятия «увеличить на…», «уменьшить на …».</w:t>
      </w:r>
    </w:p>
    <w:p w:rsidR="001D108A" w:rsidRPr="00E23379" w:rsidRDefault="001D108A" w:rsidP="00DC488B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E23379">
        <w:rPr>
          <w:rFonts w:ascii="Times New Roman" w:hAnsi="Times New Roman"/>
          <w:b/>
          <w:i/>
        </w:rPr>
        <w:t>Сложение и вычитание</w:t>
      </w:r>
    </w:p>
    <w:p w:rsidR="001D108A" w:rsidRPr="00E23379" w:rsidRDefault="001D108A" w:rsidP="00DC488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Сложение и вычитание вида       +,- 1,      +,- 2.</w:t>
      </w:r>
    </w:p>
    <w:p w:rsidR="001D108A" w:rsidRDefault="004874B3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26" style="position:absolute;left:0;text-align:left;margin-left:412.95pt;margin-top:16.5pt;width:12.65pt;height:8.2pt;z-index:251677696"/>
        </w:pict>
      </w:r>
      <w:r>
        <w:rPr>
          <w:noProof/>
          <w:lang w:eastAsia="ru-RU"/>
        </w:rPr>
        <w:pict>
          <v:rect id="_x0000_s1027" style="position:absolute;left:0;text-align:left;margin-left:379.45pt;margin-top:16.5pt;width:12.65pt;height:8.2pt;z-index:251676672"/>
        </w:pict>
      </w:r>
      <w:r>
        <w:rPr>
          <w:noProof/>
          <w:lang w:eastAsia="ru-RU"/>
        </w:rPr>
        <w:pict>
          <v:rect id="_x0000_s1028" style="position:absolute;left:0;text-align:left;margin-left:347.2pt;margin-top:16.5pt;width:12.65pt;height:8.2pt;z-index:251637760"/>
        </w:pict>
      </w:r>
      <w:r>
        <w:rPr>
          <w:noProof/>
          <w:lang w:eastAsia="ru-RU"/>
        </w:rPr>
        <w:pict>
          <v:rect id="_x0000_s1029" style="position:absolute;left:0;text-align:left;margin-left:313.65pt;margin-top:16.5pt;width:12.65pt;height:8.2pt;z-index:251636736"/>
        </w:pict>
      </w:r>
      <w:r w:rsidR="001D108A">
        <w:rPr>
          <w:rFonts w:ascii="Times New Roman" w:hAnsi="Times New Roman"/>
          <w:sz w:val="24"/>
          <w:szCs w:val="24"/>
        </w:rPr>
        <w:t xml:space="preserve">Конкретный смысл и названия действий сложение и вычитание. Названия чисел при сложении (слагаемые, сумма). Использование этих терминов при чтении записей. Сложение и вычитание вида      +1,      - 1,   </w:t>
      </w:r>
      <w:r w:rsidR="001D108A">
        <w:rPr>
          <w:rFonts w:ascii="Times New Roman" w:hAnsi="Times New Roman"/>
          <w:b/>
          <w:sz w:val="24"/>
          <w:szCs w:val="24"/>
        </w:rPr>
        <w:t xml:space="preserve">   +</w:t>
      </w:r>
      <w:r w:rsidR="001D108A" w:rsidRPr="00B42359">
        <w:rPr>
          <w:rFonts w:ascii="Times New Roman" w:hAnsi="Times New Roman"/>
          <w:sz w:val="24"/>
          <w:szCs w:val="24"/>
        </w:rPr>
        <w:t>2,</w:t>
      </w:r>
      <w:r w:rsidR="001D108A">
        <w:rPr>
          <w:rFonts w:ascii="Times New Roman" w:hAnsi="Times New Roman"/>
          <w:sz w:val="24"/>
          <w:szCs w:val="24"/>
        </w:rPr>
        <w:t xml:space="preserve">      -2. Присчитывание и отсчитывание по 1, по 2.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Задача. Структура задачи (условие, вопрос). Анализ задачи. Запись решения и ответ задачи. Задачи, раскрывающие смысл арифметических действий сложение и вычитание. Составление задач на сложение и вычитание по одному и тому же рисунку, по схематическому рисунку, по решению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задач на увеличение (уменьшение) числа на несколько единиц. </w:t>
      </w:r>
    </w:p>
    <w:p w:rsidR="001D108A" w:rsidRPr="00E23379" w:rsidRDefault="004874B3" w:rsidP="00DC488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noProof/>
          <w:lang w:eastAsia="ru-RU"/>
        </w:rPr>
        <w:pict>
          <v:rect id="_x0000_s1030" style="position:absolute;left:0;text-align:left;margin-left:192.7pt;margin-top:2.7pt;width:12.65pt;height:8.2pt;z-index:251638784"/>
        </w:pict>
      </w:r>
      <w:r w:rsidR="001D108A" w:rsidRPr="00E23379">
        <w:rPr>
          <w:rFonts w:ascii="Times New Roman" w:hAnsi="Times New Roman"/>
          <w:b/>
          <w:i/>
          <w:sz w:val="24"/>
          <w:szCs w:val="24"/>
        </w:rPr>
        <w:t>Сложение и вычитание вида       +,- 3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Приёмы вычислений.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Текстовая задача: дополнение условия недостающими данными или вопросом, решение задач.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Сложение и вычитание вида      +,- 4.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задач на разностное сравнение чисел.</w:t>
      </w:r>
    </w:p>
    <w:p w:rsidR="001D108A" w:rsidRPr="00E23379" w:rsidRDefault="001D108A" w:rsidP="00DC488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Переместительное свойство сложения.</w:t>
      </w:r>
    </w:p>
    <w:p w:rsidR="001D108A" w:rsidRDefault="004874B3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31" style="position:absolute;left:0;text-align:left;margin-left:501.8pt;margin-top:3.3pt;width:12.65pt;height:8.2pt;z-index:251675648"/>
        </w:pict>
      </w:r>
      <w:r>
        <w:rPr>
          <w:noProof/>
          <w:lang w:eastAsia="ru-RU"/>
        </w:rPr>
        <w:pict>
          <v:rect id="_x0000_s1032" style="position:absolute;left:0;text-align:left;margin-left:467.8pt;margin-top:3.3pt;width:12.65pt;height:8.2pt;z-index:251674624"/>
        </w:pict>
      </w:r>
      <w:r>
        <w:rPr>
          <w:noProof/>
          <w:lang w:eastAsia="ru-RU"/>
        </w:rPr>
        <w:pict>
          <v:rect id="_x0000_s1033" style="position:absolute;left:0;text-align:left;margin-left:433.2pt;margin-top:3.3pt;width:12.65pt;height:8.2pt;z-index:251673600"/>
        </w:pict>
      </w:r>
      <w:r>
        <w:rPr>
          <w:noProof/>
          <w:lang w:eastAsia="ru-RU"/>
        </w:rPr>
        <w:pict>
          <v:rect id="_x0000_s1034" style="position:absolute;left:0;text-align:left;margin-left:396.8pt;margin-top:3.3pt;width:12.65pt;height:8.2pt;z-index:251672576"/>
        </w:pict>
      </w:r>
      <w:r>
        <w:rPr>
          <w:noProof/>
          <w:lang w:eastAsia="ru-RU"/>
        </w:rPr>
        <w:pict>
          <v:rect id="_x0000_s1035" style="position:absolute;left:0;text-align:left;margin-left:363.9pt;margin-top:3.3pt;width:12.65pt;height:8.2pt;z-index:251671552"/>
        </w:pict>
      </w:r>
      <w:r w:rsidR="001D108A">
        <w:rPr>
          <w:rFonts w:ascii="Times New Roman" w:hAnsi="Times New Roman"/>
          <w:sz w:val="24"/>
          <w:szCs w:val="24"/>
        </w:rPr>
        <w:t>Применение переместительного свойства сложения для случаев вида      +5,      +6,        +7,      +8,      +9.</w:t>
      </w:r>
    </w:p>
    <w:p w:rsidR="001D108A" w:rsidRPr="00E23379" w:rsidRDefault="001D108A" w:rsidP="00DC488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Связь между суммой и слагаемым.</w:t>
      </w:r>
    </w:p>
    <w:p w:rsidR="001D108A" w:rsidRDefault="004874B3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36" style="position:absolute;left:0;text-align:left;margin-left:246.6pt;margin-top:16.1pt;width:12.65pt;height:8.2pt;z-index:251678720"/>
        </w:pict>
      </w:r>
      <w:r>
        <w:rPr>
          <w:noProof/>
          <w:lang w:eastAsia="ru-RU"/>
        </w:rPr>
        <w:pict>
          <v:rect id="_x0000_s1037" style="position:absolute;left:0;text-align:left;margin-left:161.5pt;margin-top:16.1pt;width:12.65pt;height:8.2pt;z-index:251641856"/>
        </w:pict>
      </w:r>
      <w:r>
        <w:rPr>
          <w:noProof/>
          <w:lang w:eastAsia="ru-RU"/>
        </w:rPr>
        <w:pict>
          <v:rect id="_x0000_s1038" style="position:absolute;left:0;text-align:left;margin-left:122.55pt;margin-top:16.1pt;width:12.65pt;height:8.2pt;z-index:251640832"/>
        </w:pict>
      </w:r>
      <w:r>
        <w:rPr>
          <w:noProof/>
          <w:lang w:eastAsia="ru-RU"/>
        </w:rPr>
        <w:pict>
          <v:rect id="_x0000_s1039" style="position:absolute;left:0;text-align:left;margin-left:205.35pt;margin-top:16.1pt;width:12.65pt;height:8.2pt;z-index:251642880"/>
        </w:pict>
      </w:r>
      <w:r>
        <w:rPr>
          <w:noProof/>
          <w:lang w:eastAsia="ru-RU"/>
        </w:rPr>
        <w:pict>
          <v:rect id="_x0000_s1040" style="position:absolute;left:0;text-align:left;margin-left:83.45pt;margin-top:16.1pt;width:12.65pt;height:8.2pt;z-index:251639808"/>
        </w:pict>
      </w:r>
      <w:r w:rsidR="001D108A">
        <w:rPr>
          <w:rFonts w:ascii="Times New Roman" w:hAnsi="Times New Roman"/>
          <w:sz w:val="24"/>
          <w:szCs w:val="24"/>
        </w:rPr>
        <w:t>Названия чисел при вычитании (уменьшаемое, вычитаемое, разность). Использование этих терминов при чтении записей. Вычитание в случаях вида 6 -      , 7 -      , 8 -        , 9 -      , 10 -      .  Состав чисел 6, 7, 8, 9, 10. Таблица сложения и соответствующие случаи вычитания.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решению задач в два действия – решение цепочки задач.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массы – килограмм. Определения массы предметов с помощью весов, взвешиванием. Единица вместимости литр.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D108A" w:rsidRPr="00E23379" w:rsidRDefault="001D108A" w:rsidP="00DC488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 xml:space="preserve">Числа от 1 до 20. </w:t>
      </w:r>
    </w:p>
    <w:p w:rsidR="001D108A" w:rsidRPr="00E23379" w:rsidRDefault="001D108A" w:rsidP="00DC488B">
      <w:pPr>
        <w:spacing w:after="0" w:line="240" w:lineRule="auto"/>
        <w:jc w:val="both"/>
        <w:rPr>
          <w:rFonts w:ascii="Times New Roman" w:hAnsi="Times New Roman"/>
          <w:i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Нумерация.</w:t>
      </w:r>
    </w:p>
    <w:p w:rsidR="001D108A" w:rsidRPr="003B1122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122">
        <w:rPr>
          <w:rFonts w:ascii="Times New Roman" w:hAnsi="Times New Roman"/>
          <w:sz w:val="24"/>
          <w:szCs w:val="24"/>
        </w:rPr>
        <w:t>Числа от 1 до 20. Названия и последовательность чисел. Образование чисел второго десятка из одного десятка и нескольких единиц. Запись и чтение чисел второго десятка.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122">
        <w:rPr>
          <w:rFonts w:ascii="Times New Roman" w:hAnsi="Times New Roman"/>
          <w:sz w:val="24"/>
          <w:szCs w:val="24"/>
        </w:rPr>
        <w:t>Единица длины дециметр</w:t>
      </w:r>
      <w:r>
        <w:rPr>
          <w:rFonts w:ascii="Times New Roman" w:hAnsi="Times New Roman"/>
          <w:sz w:val="24"/>
          <w:szCs w:val="24"/>
        </w:rPr>
        <w:t>. Соотношение между дециметром и сантиметром.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Случаи сложения и вычитания, основанные на знаниях по нумерации: 10+7, 17 – 7, 17 – 10.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Текстовые задачи в два действия. План решения задачи. Запись решения.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08A" w:rsidRPr="00E23379" w:rsidRDefault="001D108A" w:rsidP="00DC48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23379">
        <w:rPr>
          <w:rFonts w:ascii="Times New Roman" w:hAnsi="Times New Roman"/>
          <w:b/>
          <w:i/>
        </w:rPr>
        <w:t>Сложение и вычитание.</w:t>
      </w:r>
    </w:p>
    <w:p w:rsidR="001D108A" w:rsidRPr="00E23379" w:rsidRDefault="001D108A" w:rsidP="00DC48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Табличное сложение.</w:t>
      </w:r>
    </w:p>
    <w:p w:rsidR="001D108A" w:rsidRDefault="004874B3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41" style="position:absolute;left:0;text-align:left;margin-left:396.8pt;margin-top:16.6pt;width:12.65pt;height:8.2pt;z-index:251670528"/>
        </w:pict>
      </w:r>
      <w:r>
        <w:rPr>
          <w:noProof/>
          <w:lang w:eastAsia="ru-RU"/>
        </w:rPr>
        <w:pict>
          <v:rect id="_x0000_s1042" style="position:absolute;left:0;text-align:left;margin-left:154.75pt;margin-top:16.6pt;width:12.65pt;height:8.2pt;z-index:251644928"/>
        </w:pict>
      </w:r>
      <w:r>
        <w:rPr>
          <w:noProof/>
          <w:lang w:eastAsia="ru-RU"/>
        </w:rPr>
        <w:pict>
          <v:rect id="_x0000_s1043" style="position:absolute;left:0;text-align:left;margin-left:109.9pt;margin-top:16.6pt;width:12.65pt;height:8.2pt;z-index:251643904"/>
        </w:pict>
      </w:r>
      <w:r>
        <w:rPr>
          <w:noProof/>
          <w:lang w:eastAsia="ru-RU"/>
        </w:rPr>
        <w:pict>
          <v:rect id="_x0000_s1044" style="position:absolute;left:0;text-align:left;margin-left:192.7pt;margin-top:16.6pt;width:12.65pt;height:8.2pt;z-index:251645952"/>
        </w:pict>
      </w:r>
      <w:r>
        <w:rPr>
          <w:noProof/>
          <w:lang w:eastAsia="ru-RU"/>
        </w:rPr>
        <w:pict>
          <v:rect id="_x0000_s1045" style="position:absolute;left:0;text-align:left;margin-left:229.2pt;margin-top:16.6pt;width:12.65pt;height:8.2pt;z-index:251646976"/>
        </w:pict>
      </w:r>
      <w:r>
        <w:rPr>
          <w:noProof/>
          <w:lang w:eastAsia="ru-RU"/>
        </w:rPr>
        <w:pict>
          <v:rect id="_x0000_s1046" style="position:absolute;left:0;text-align:left;margin-left:273.55pt;margin-top:16.6pt;width:12.65pt;height:8.2pt;z-index:251648000"/>
        </w:pict>
      </w:r>
      <w:r>
        <w:rPr>
          <w:noProof/>
          <w:lang w:eastAsia="ru-RU"/>
        </w:rPr>
        <w:pict>
          <v:rect id="_x0000_s1047" style="position:absolute;left:0;text-align:left;margin-left:352.55pt;margin-top:16.6pt;width:12.65pt;height:8.2pt;z-index:251650048"/>
        </w:pict>
      </w:r>
      <w:r>
        <w:rPr>
          <w:noProof/>
          <w:lang w:eastAsia="ru-RU"/>
        </w:rPr>
        <w:pict>
          <v:rect id="_x0000_s1048" style="position:absolute;left:0;text-align:left;margin-left:311.5pt;margin-top:16.6pt;width:12.65pt;height:8.2pt;z-index:251649024"/>
        </w:pict>
      </w:r>
      <w:r w:rsidR="001D108A">
        <w:rPr>
          <w:rFonts w:ascii="Times New Roman" w:hAnsi="Times New Roman"/>
          <w:sz w:val="24"/>
          <w:szCs w:val="24"/>
        </w:rPr>
        <w:t>Общий приём сложения однозначных чисел с переходом через десяток. Рассмотрение каждого случая в порядке постепенного увеличения второго слагаемого (      +2,         +3,         +4,       +5,          +6,         +7,       +8,        +9). Состав чисел второго десятка. Таблица сложения.</w:t>
      </w:r>
    </w:p>
    <w:p w:rsidR="001D108A" w:rsidRPr="00E23379" w:rsidRDefault="001D108A" w:rsidP="00DC48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Табличное вычитание.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приёмы вычитания с переходом через десяток: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приём вычитания по частям (15 – 7 = 15 – 5 – 2);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приём, который основывается на знании состава числа и связи между суммой и слагаемыми.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текстовых задач.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E23379">
        <w:rPr>
          <w:rFonts w:ascii="Times New Roman" w:hAnsi="Times New Roman"/>
          <w:b/>
          <w:i/>
          <w:sz w:val="24"/>
          <w:szCs w:val="24"/>
        </w:rPr>
        <w:t>Итоговое повторение «что узнали, чему научились в 1 класс</w:t>
      </w:r>
      <w:r>
        <w:rPr>
          <w:rFonts w:ascii="Times New Roman" w:hAnsi="Times New Roman"/>
          <w:b/>
          <w:i/>
          <w:sz w:val="24"/>
          <w:szCs w:val="24"/>
        </w:rPr>
        <w:t>е</w:t>
      </w:r>
      <w:r w:rsidRPr="00E23379">
        <w:rPr>
          <w:rFonts w:ascii="Times New Roman" w:hAnsi="Times New Roman"/>
          <w:b/>
          <w:i/>
          <w:sz w:val="24"/>
          <w:szCs w:val="24"/>
        </w:rPr>
        <w:t>»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1D108A" w:rsidRDefault="001D108A" w:rsidP="00DC488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D108A" w:rsidRPr="00E23379" w:rsidRDefault="001D108A" w:rsidP="00DC488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D108A" w:rsidRDefault="001D108A" w:rsidP="00DC488B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632E46" w:rsidRDefault="00632E46" w:rsidP="00DC488B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1D108A" w:rsidRPr="00DC488B" w:rsidRDefault="001D108A" w:rsidP="00DC488B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 - т</w:t>
      </w:r>
      <w:r w:rsidRPr="00DC488B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p w:rsidR="001D108A" w:rsidRPr="00DC488B" w:rsidRDefault="001D108A" w:rsidP="00DC488B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216" w:tblpY="1"/>
        <w:tblOverlap w:val="never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2"/>
        <w:gridCol w:w="9039"/>
        <w:gridCol w:w="1559"/>
        <w:gridCol w:w="2694"/>
      </w:tblGrid>
      <w:tr w:rsidR="001D108A" w:rsidRPr="009F79CC" w:rsidTr="00A7441F">
        <w:trPr>
          <w:trHeight w:val="276"/>
        </w:trPr>
        <w:tc>
          <w:tcPr>
            <w:tcW w:w="828" w:type="dxa"/>
            <w:vMerge w:val="restart"/>
          </w:tcPr>
          <w:p w:rsidR="001D108A" w:rsidRPr="002D1C2C" w:rsidRDefault="001D108A" w:rsidP="00DC48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C2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061" w:type="dxa"/>
            <w:gridSpan w:val="2"/>
            <w:vMerge w:val="restart"/>
          </w:tcPr>
          <w:p w:rsidR="001D108A" w:rsidRPr="002D1C2C" w:rsidRDefault="001D108A" w:rsidP="00DC48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C2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1D108A" w:rsidRPr="002D1C2C" w:rsidRDefault="001D108A" w:rsidP="00DC48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C2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</w:tcPr>
          <w:p w:rsidR="001D108A" w:rsidRPr="002D1C2C" w:rsidRDefault="001D108A" w:rsidP="00DC48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C2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1D108A" w:rsidRPr="009F79CC" w:rsidTr="00A7441F">
        <w:trPr>
          <w:trHeight w:val="276"/>
        </w:trPr>
        <w:tc>
          <w:tcPr>
            <w:tcW w:w="828" w:type="dxa"/>
            <w:vMerge/>
          </w:tcPr>
          <w:p w:rsidR="001D108A" w:rsidRPr="009F79CC" w:rsidRDefault="001D108A" w:rsidP="00DC4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1" w:type="dxa"/>
            <w:gridSpan w:val="2"/>
            <w:vMerge/>
          </w:tcPr>
          <w:p w:rsidR="001D108A" w:rsidRPr="009F79CC" w:rsidRDefault="001D108A" w:rsidP="00DC4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D108A" w:rsidRPr="009F79CC" w:rsidRDefault="001D108A" w:rsidP="00DC4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D108A" w:rsidRPr="009F79CC" w:rsidRDefault="001D108A" w:rsidP="00DC4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50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9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Счёт предметов.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50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39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Пространственные представления «вверху», «внизу», «справа», «слева»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50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39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Временные 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 xml:space="preserve"> представления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50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39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Сравнение групп предметов. Отношения «столько же», «больше», «меньше»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50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39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Сравнение групп предметов. </w:t>
            </w:r>
            <w:r>
              <w:rPr>
                <w:rFonts w:ascii="Times New Roman" w:hAnsi="Times New Roman"/>
                <w:sz w:val="24"/>
                <w:szCs w:val="24"/>
              </w:rPr>
              <w:t>На сколько больше (меньше)?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50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39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Сравнение групп предметов.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сколько больше (меньше)?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50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39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Закрепление знаний по теме «Сравнение предметов и групп предметов. 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50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39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Закрепление знаний по теме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>Пространственные и временные представления».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61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Понятия «много», «один». Цифра 1. Письмо цифры 1.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61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Числа 1 и 2. Письмо цифры 2.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61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Число 3. Письмо цифры 3.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61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Числа 1,2,3. Знаки «+», «-», «=». «Прибавить», «вычесть», «получится».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61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Числа 3,4. Письмо цифры 4.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61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Понятия «длиннее», «короче», «одинаковые по длине»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Цифра 5. Письмо цифры 5.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Состав числа 5 из двух слагаемых.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061" w:type="dxa"/>
            <w:gridSpan w:val="2"/>
          </w:tcPr>
          <w:p w:rsidR="001D108A" w:rsidRPr="00B47172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172">
              <w:rPr>
                <w:rFonts w:ascii="Times New Roman" w:hAnsi="Times New Roman"/>
                <w:sz w:val="24"/>
                <w:szCs w:val="24"/>
              </w:rPr>
              <w:t>Страничка для любознательных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Точка. Кривая линия. Прямая линия. Отрезок. Луч.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Ломаная линия. Звено ломаной. Вершины.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материала. Числа от 1 до 5.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Знаки «</w:t>
            </w:r>
            <w:r w:rsidRPr="009F79CC">
              <w:rPr>
                <w:rFonts w:ascii="Times New Roman" w:hAnsi="Times New Roman"/>
                <w:sz w:val="24"/>
                <w:szCs w:val="24"/>
                <w:lang w:val="en-US"/>
              </w:rPr>
              <w:t>&gt;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>» больше, «</w:t>
            </w:r>
            <w:r w:rsidRPr="009F79CC"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>» меньше, «</w:t>
            </w:r>
            <w:r w:rsidRPr="009F79CC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>»равно.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Равенство. Неравенство.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Многоугольник 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Числа 6, 7. Письмо цифры 6.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материала. Письмо цифры 7.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Числа 8,9. Письмо цифры 8.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 письмо цифры 9.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Число 10. Запись числа 10.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Числа от1 до 10. Закрепление изученного материала.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B47172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17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061" w:type="dxa"/>
            <w:gridSpan w:val="2"/>
          </w:tcPr>
          <w:p w:rsidR="001D108A" w:rsidRPr="00B47172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172">
              <w:rPr>
                <w:rFonts w:ascii="Times New Roman" w:hAnsi="Times New Roman"/>
                <w:sz w:val="24"/>
                <w:szCs w:val="24"/>
              </w:rPr>
              <w:t>Наши проекты. «Математика вокруг нас»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108A" w:rsidRPr="00B47172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Сантиметр – единица измерения длины.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Увеличить на…. Уменьшить на ….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Число 0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Сложение с нулём. Вычитание нуля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числа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Страничка для любознательных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Закрепление изученного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B47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Защита проектов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Прибавить и вычесть 1. 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вида □+1+1, □-1-1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Прибавить и вычесть число 2.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Слагаемые. Сумма 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Задача: условие, вопрос.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Сопоставление задач на сложение и вычитание по рисунку.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061" w:type="dxa"/>
            <w:gridSpan w:val="2"/>
          </w:tcPr>
          <w:p w:rsidR="001D108A" w:rsidRDefault="001D108A" w:rsidP="00D12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Таблицы сложения вычитания с числом 2.</w:t>
            </w:r>
          </w:p>
          <w:p w:rsidR="001D108A" w:rsidRPr="009F79CC" w:rsidRDefault="001D108A" w:rsidP="00D12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Присчитывание и отсчитывание по 2.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Задачи на увеличение (уменьшение) числа на несколько единиц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061" w:type="dxa"/>
            <w:gridSpan w:val="2"/>
          </w:tcPr>
          <w:p w:rsidR="001D108A" w:rsidRPr="00B47172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172">
              <w:rPr>
                <w:rFonts w:ascii="Times New Roman" w:hAnsi="Times New Roman"/>
                <w:sz w:val="24"/>
                <w:szCs w:val="24"/>
              </w:rPr>
              <w:t>Страничка для любознательных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108A" w:rsidRPr="00011D03" w:rsidRDefault="001D108A" w:rsidP="00DC488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>. Проверка знаний.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061" w:type="dxa"/>
            <w:gridSpan w:val="2"/>
          </w:tcPr>
          <w:p w:rsidR="001D108A" w:rsidRPr="00B47172" w:rsidRDefault="001D108A" w:rsidP="00D12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172">
              <w:rPr>
                <w:rFonts w:ascii="Times New Roman" w:hAnsi="Times New Roman"/>
                <w:sz w:val="24"/>
                <w:szCs w:val="24"/>
              </w:rPr>
              <w:t>Страничка для любознательных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108A" w:rsidRDefault="001D108A" w:rsidP="00D12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вида □+3, □-3.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Прибавление  и вычитание числа 3.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изученного. 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Сравнение длин отрезков.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Таблицы сложения и вычитания с числом 3.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Присчитывание и отсчитывание по 3.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061" w:type="dxa"/>
            <w:gridSpan w:val="2"/>
          </w:tcPr>
          <w:p w:rsidR="001D108A" w:rsidRPr="00B47172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172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  <w:p w:rsidR="001D108A" w:rsidRPr="00B47172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061" w:type="dxa"/>
            <w:gridSpan w:val="2"/>
          </w:tcPr>
          <w:p w:rsidR="001D108A" w:rsidRPr="00B47172" w:rsidRDefault="001D108A" w:rsidP="00A0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172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  <w:p w:rsidR="001D108A" w:rsidRPr="00B47172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Страничка для любознательных.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B47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узнали. Чему научились. 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узнали. Чему  научились. 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изученного.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Закрепление изученного.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материала. Прибавить и вычесть 1,2,3.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чисел первого десятка. Состав чисел 7,8,9.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061" w:type="dxa"/>
            <w:gridSpan w:val="2"/>
          </w:tcPr>
          <w:p w:rsidR="001D108A" w:rsidRDefault="001D108A" w:rsidP="00C73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Задачи на </w:t>
            </w:r>
            <w:r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 xml:space="preserve"> числа на несколько единиц.</w:t>
            </w:r>
          </w:p>
          <w:p w:rsidR="001D108A" w:rsidRDefault="001D108A" w:rsidP="00C73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Задачи на уменьшение числа на несколько единиц.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Прибавить и вычесть 4. Приёмы вычислений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сколько больше (меньше)? 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>Задачи на разностное сравнение чисел.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B47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B54D8A" w:rsidRDefault="001D108A" w:rsidP="00DC488B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71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Таблицы сложения и вычитания с числом 4.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Решение задач. Закрепление пройденного материала.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Перестановка слагаемых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Перестановка слагаемых и её применение для случаев прибавления 5,6,7,8,9.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061" w:type="dxa"/>
            <w:gridSpan w:val="2"/>
          </w:tcPr>
          <w:p w:rsidR="001D108A" w:rsidRPr="00B47172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172">
              <w:rPr>
                <w:rFonts w:ascii="Times New Roman" w:hAnsi="Times New Roman"/>
                <w:sz w:val="24"/>
                <w:szCs w:val="24"/>
              </w:rPr>
              <w:t>Составление таблицы  вида □+ 5,6,7,8,9.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Состав числа в пределах 10.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материала. 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Состав числа 10.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изученного. Решение задач.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научились.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061" w:type="dxa"/>
            <w:gridSpan w:val="2"/>
          </w:tcPr>
          <w:p w:rsidR="001D108A" w:rsidRDefault="001D108A" w:rsidP="00E6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изученного. Проверка знаний.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Связь между суммой и слагаемыми.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Связь между суммой и слагаемыми.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B54D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D8A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  <w:p w:rsidR="001D108A" w:rsidRPr="00B54D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Уменьшаемое, вычитаемое, разность.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Вычитание из чисел 6,7. Состав чисел 6,7.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Вычитание из чисел 6,7.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Решение задач. 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Вычитание из чисел 8 и 9.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Вычитание из чисел 8 и 9. Решение задач.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061" w:type="dxa"/>
            <w:gridSpan w:val="2"/>
          </w:tcPr>
          <w:p w:rsidR="001D108A" w:rsidRPr="00B47172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172">
              <w:rPr>
                <w:rFonts w:ascii="Times New Roman" w:hAnsi="Times New Roman"/>
                <w:sz w:val="24"/>
                <w:szCs w:val="24"/>
              </w:rPr>
              <w:t>Вычитание из числа 10.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Решение задач.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D8A">
              <w:rPr>
                <w:rFonts w:ascii="Times New Roman" w:hAnsi="Times New Roman"/>
                <w:sz w:val="24"/>
                <w:szCs w:val="24"/>
              </w:rPr>
              <w:t>Килограмм.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Литр.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 xml:space="preserve"> по теме «Сложение и вычитание чисел первого десятка»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Назван</w:t>
            </w:r>
            <w:r>
              <w:rPr>
                <w:rFonts w:ascii="Times New Roman" w:hAnsi="Times New Roman"/>
                <w:sz w:val="24"/>
                <w:szCs w:val="24"/>
              </w:rPr>
              <w:t>ие и последовательность чисел  10 -</w:t>
            </w:r>
            <w:r w:rsidRPr="009F79C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B471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Образование чисел </w:t>
            </w:r>
            <w:r>
              <w:rPr>
                <w:rFonts w:ascii="Times New Roman" w:hAnsi="Times New Roman"/>
                <w:sz w:val="24"/>
                <w:szCs w:val="24"/>
              </w:rPr>
              <w:t>второго десятка.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и чтение чисел второго десятка.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Дециметр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вида 10+7, 17-7, 17-10.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61" w:type="dxa"/>
            <w:gridSpan w:val="2"/>
          </w:tcPr>
          <w:p w:rsidR="001D108A" w:rsidRDefault="001D108A" w:rsidP="00E6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вида 10+7, 17-7, 17-10.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061" w:type="dxa"/>
            <w:gridSpan w:val="2"/>
          </w:tcPr>
          <w:p w:rsidR="001D108A" w:rsidRDefault="001D108A" w:rsidP="00E6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Страничка для любознательных.</w:t>
            </w:r>
          </w:p>
          <w:p w:rsidR="001D108A" w:rsidRDefault="001D108A" w:rsidP="00E6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061" w:type="dxa"/>
            <w:gridSpan w:val="2"/>
          </w:tcPr>
          <w:p w:rsidR="001D108A" w:rsidRDefault="001D108A" w:rsidP="00E6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научились.</w:t>
            </w:r>
          </w:p>
          <w:p w:rsidR="001D108A" w:rsidRDefault="001D108A" w:rsidP="00E6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061" w:type="dxa"/>
            <w:gridSpan w:val="2"/>
          </w:tcPr>
          <w:p w:rsidR="001D108A" w:rsidRDefault="001D108A" w:rsidP="00E6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  <w:p w:rsidR="001D108A" w:rsidRDefault="001D108A" w:rsidP="00E6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061" w:type="dxa"/>
            <w:gridSpan w:val="2"/>
          </w:tcPr>
          <w:p w:rsidR="001D108A" w:rsidRDefault="001D108A" w:rsidP="00E6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Закрепление. Работа над ошибками.</w:t>
            </w:r>
          </w:p>
          <w:p w:rsidR="001D108A" w:rsidRDefault="001D108A" w:rsidP="00E6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решению задач в два действия.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061" w:type="dxa"/>
            <w:gridSpan w:val="2"/>
          </w:tcPr>
          <w:p w:rsidR="001D108A" w:rsidRDefault="001D108A" w:rsidP="00D67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решению задач в два действия.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061" w:type="dxa"/>
            <w:gridSpan w:val="2"/>
          </w:tcPr>
          <w:p w:rsidR="001D108A" w:rsidRDefault="001D108A" w:rsidP="00D67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Составная задача</w:t>
            </w:r>
          </w:p>
          <w:p w:rsidR="001D108A" w:rsidRDefault="001D108A" w:rsidP="00D67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061" w:type="dxa"/>
            <w:gridSpan w:val="2"/>
          </w:tcPr>
          <w:p w:rsidR="001D108A" w:rsidRDefault="001D108A" w:rsidP="00D67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Составная задача</w:t>
            </w:r>
          </w:p>
          <w:p w:rsidR="001D108A" w:rsidRDefault="001D108A" w:rsidP="00D67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Общий приём сложения однозначных чисел с переходом через десяток.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363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061" w:type="dxa"/>
            <w:gridSpan w:val="2"/>
          </w:tcPr>
          <w:p w:rsidR="001D108A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49" style="position:absolute;margin-left:116.3pt;margin-top:1.65pt;width:8.25pt;height:11.35pt;z-index:251663360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rect id="_x0000_s1050" style="position:absolute;margin-left:85.55pt;margin-top:1.65pt;width:8.25pt;height:11.35pt;z-index:251661312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rect id="_x0000_s1051" style="position:absolute;margin-left:63.5pt;margin-top:435.6pt;width:10.1pt;height:9.45pt;z-index:251651072;mso-position-horizontal-relative:text;mso-position-vertical-relative:text"/>
              </w:pic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>Сложение вида      +2,      +3.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9061" w:type="dxa"/>
            <w:gridSpan w:val="2"/>
          </w:tcPr>
          <w:p w:rsidR="001D108A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52" style="position:absolute;margin-left:83.3pt;margin-top:1.15pt;width:8.25pt;height:11.35pt;z-index:251655168;mso-position-horizontal-relative:text;mso-position-vertical-relative:text"/>
              </w:pic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>Сложение вида       +4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061" w:type="dxa"/>
            <w:gridSpan w:val="2"/>
          </w:tcPr>
          <w:p w:rsidR="001D108A" w:rsidRPr="00B47172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53" style="position:absolute;margin-left:87.8pt;margin-top:2.25pt;width:8.25pt;height:11.35pt;z-index:251656192;mso-position-horizontal-relative:text;mso-position-vertical-relative:text"/>
              </w:pict>
            </w:r>
            <w:r w:rsidR="001D108A" w:rsidRPr="00B47172">
              <w:rPr>
                <w:rFonts w:ascii="Times New Roman" w:hAnsi="Times New Roman"/>
                <w:sz w:val="24"/>
                <w:szCs w:val="24"/>
              </w:rPr>
              <w:t>Сложение вида       +5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9061" w:type="dxa"/>
            <w:gridSpan w:val="2"/>
          </w:tcPr>
          <w:p w:rsidR="001D108A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54" style="position:absolute;margin-left:83.3pt;margin-top:2pt;width:8.25pt;height:11.35pt;z-index:251657216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rect id="_x0000_s1055" style="position:absolute;margin-left:63.5pt;margin-top:894.2pt;width:10.1pt;height:9.45pt;z-index:251653120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rect id="_x0000_s1056" style="position:absolute;margin-left:63.5pt;margin-top:447.05pt;width:10.1pt;height:9.45pt;z-index:251652096;mso-position-horizontal-relative:text;mso-position-vertical-relative:text"/>
              </w:pic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 xml:space="preserve">Сложение вида </w:t>
            </w:r>
            <w:r w:rsidR="001D108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 xml:space="preserve"> +6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7C5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061" w:type="dxa"/>
            <w:gridSpan w:val="2"/>
          </w:tcPr>
          <w:p w:rsidR="001D108A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57" style="position:absolute;margin-left:91.55pt;margin-top:1.75pt;width:8.25pt;height:11.35pt;z-index:251658240;mso-position-horizontal-relative:text;mso-position-vertical-relative:text"/>
              </w:pic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 xml:space="preserve">Сложение вида       </w:t>
            </w:r>
            <w:r w:rsidR="001D108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>+7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7C5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061" w:type="dxa"/>
            <w:gridSpan w:val="2"/>
          </w:tcPr>
          <w:p w:rsidR="001D108A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58" style="position:absolute;margin-left:125.3pt;margin-top:2.15pt;width:8.25pt;height:11.35pt;z-index:251660288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rect id="_x0000_s1059" style="position:absolute;margin-left:91.55pt;margin-top:2.15pt;width:8.25pt;height:11.35pt;z-index:251659264;mso-position-horizontal-relative:text;mso-position-vertical-relative:text"/>
              </w:pic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 xml:space="preserve">Сложение вида      </w:t>
            </w:r>
            <w:r w:rsidR="001D108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>+8,     +9.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116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1" w:type="dxa"/>
            <w:gridSpan w:val="2"/>
          </w:tcPr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Таблица сложения.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сложения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Страничка для любознательных.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научились.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rPr>
          <w:trHeight w:hRule="exact" w:val="626"/>
        </w:trPr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Приёмы вычитания с переходом через десяток.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1" w:type="dxa"/>
            <w:gridSpan w:val="2"/>
          </w:tcPr>
          <w:p w:rsidR="001D108A" w:rsidRPr="009F79CC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60" style="position:absolute;margin-left:108.05pt;margin-top:.2pt;width:8.25pt;height:11.35pt;z-index:251654144;mso-position-horizontal-relative:text;mso-position-vertical-relative:text"/>
              </w:pic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 xml:space="preserve">Вычитание вида 11 - 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1" w:type="dxa"/>
            <w:gridSpan w:val="2"/>
          </w:tcPr>
          <w:p w:rsidR="001D108A" w:rsidRPr="009F79CC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61" style="position:absolute;margin-left:112.55pt;margin-top:.6pt;width:8.25pt;height:11.35pt;z-index:251662336;mso-position-horizontal-relative:text;mso-position-vertical-relative:text"/>
              </w:pic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>Вычитание вида 12 -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8D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9061" w:type="dxa"/>
            <w:gridSpan w:val="2"/>
          </w:tcPr>
          <w:p w:rsidR="001D108A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62" style="position:absolute;margin-left:112.55pt;margin-top:1.8pt;width:8.25pt;height:11.35pt;z-index:251669504;mso-position-horizontal-relative:text;mso-position-vertical-relative:text"/>
              </w:pic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 xml:space="preserve">Вычитание вида 13 </w:t>
            </w:r>
            <w:r w:rsidR="001D108A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7C5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9061" w:type="dxa"/>
            <w:gridSpan w:val="2"/>
          </w:tcPr>
          <w:p w:rsidR="001D108A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63" style="position:absolute;margin-left:112.55pt;margin-top:-.8pt;width:8.25pt;height:11.35pt;z-index:251668480;mso-position-horizontal-relative:text;mso-position-vertical-relative:text"/>
              </w:pic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 xml:space="preserve">Вычитание вида 14 </w:t>
            </w:r>
            <w:r w:rsidR="001D108A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7C5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061" w:type="dxa"/>
            <w:gridSpan w:val="2"/>
          </w:tcPr>
          <w:p w:rsidR="001D108A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64" style="position:absolute;margin-left:112.55pt;margin-top:1.2pt;width:8.25pt;height:11.35pt;z-index:251667456;mso-position-horizontal-relative:text;mso-position-vertical-relative:text"/>
              </w:pic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 xml:space="preserve">Вычитание вида 15 </w:t>
            </w:r>
            <w:r w:rsidR="001D108A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7C5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9061" w:type="dxa"/>
            <w:gridSpan w:val="2"/>
          </w:tcPr>
          <w:p w:rsidR="001D108A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65" style="position:absolute;margin-left:112.55pt;margin-top:.75pt;width:8.25pt;height:11.35pt;z-index:251666432;mso-position-horizontal-relative:text;mso-position-vertical-relative:text"/>
              </w:pic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 xml:space="preserve">Вычитание вида 16 </w:t>
            </w:r>
            <w:r w:rsidR="001D108A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B47172">
        <w:trPr>
          <w:trHeight w:val="533"/>
        </w:trPr>
        <w:tc>
          <w:tcPr>
            <w:tcW w:w="828" w:type="dxa"/>
          </w:tcPr>
          <w:p w:rsidR="001D108A" w:rsidRPr="009F79CC" w:rsidRDefault="001D108A" w:rsidP="007C5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9061" w:type="dxa"/>
            <w:gridSpan w:val="2"/>
          </w:tcPr>
          <w:p w:rsidR="001D108A" w:rsidRPr="009F79CC" w:rsidRDefault="004874B3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_x0000_s1066" style="position:absolute;margin-left:108.05pt;margin-top:1.2pt;width:8.25pt;height:11.35pt;z-index:251664384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rect id="_x0000_s1067" style="position:absolute;margin-left:155.3pt;margin-top:1.2pt;width:8.25pt;height:11.35pt;z-index:251665408;mso-position-horizontal-relative:text;mso-position-vertical-relative:text"/>
              </w:pict>
            </w:r>
            <w:r w:rsidR="001D108A">
              <w:rPr>
                <w:rFonts w:ascii="Times New Roman" w:hAnsi="Times New Roman"/>
                <w:sz w:val="24"/>
                <w:szCs w:val="24"/>
              </w:rPr>
              <w:t xml:space="preserve">Вычитание вида 17 -     </w: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>,</w:t>
            </w:r>
            <w:r w:rsidR="001D108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D108A" w:rsidRPr="009F79CC">
              <w:rPr>
                <w:rFonts w:ascii="Times New Roman" w:hAnsi="Times New Roman"/>
                <w:sz w:val="24"/>
                <w:szCs w:val="24"/>
              </w:rPr>
              <w:t xml:space="preserve">18 - 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7C5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 xml:space="preserve">Закрепление знаний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изученного. Итоговая контрольная работа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Pr="009F79CC" w:rsidRDefault="001D108A" w:rsidP="007C5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Страничка для любознательных.</w:t>
            </w:r>
          </w:p>
          <w:p w:rsidR="001D108A" w:rsidRPr="009F79CC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9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8D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научились.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B47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061" w:type="dxa"/>
            <w:gridSpan w:val="2"/>
          </w:tcPr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</w:t>
            </w:r>
          </w:p>
          <w:p w:rsidR="001D108A" w:rsidRDefault="001D108A" w:rsidP="00DC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08A" w:rsidRPr="009F79CC" w:rsidTr="00A7441F">
        <w:tc>
          <w:tcPr>
            <w:tcW w:w="828" w:type="dxa"/>
          </w:tcPr>
          <w:p w:rsidR="001D108A" w:rsidRDefault="001D108A" w:rsidP="00B47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9061" w:type="dxa"/>
            <w:gridSpan w:val="2"/>
          </w:tcPr>
          <w:p w:rsidR="001D108A" w:rsidRDefault="001D108A" w:rsidP="00363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изученного. </w:t>
            </w:r>
          </w:p>
        </w:tc>
        <w:tc>
          <w:tcPr>
            <w:tcW w:w="1559" w:type="dxa"/>
          </w:tcPr>
          <w:p w:rsidR="001D108A" w:rsidRPr="009F79CC" w:rsidRDefault="001D108A" w:rsidP="002D1C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D108A" w:rsidRPr="008D5849" w:rsidRDefault="001D108A" w:rsidP="00674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108A" w:rsidRPr="009F79CC" w:rsidRDefault="001D108A" w:rsidP="00DC488B">
      <w:pPr>
        <w:tabs>
          <w:tab w:val="left" w:pos="35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9CC">
        <w:rPr>
          <w:rFonts w:ascii="Times New Roman" w:hAnsi="Times New Roman"/>
          <w:sz w:val="24"/>
          <w:szCs w:val="24"/>
        </w:rPr>
        <w:tab/>
      </w: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D108A" w:rsidRDefault="001D108A" w:rsidP="00DC48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sectPr w:rsidR="001D108A" w:rsidSect="00EC1E60">
      <w:footerReference w:type="even" r:id="rId9"/>
      <w:footerReference w:type="default" r:id="rId10"/>
      <w:pgSz w:w="16838" w:h="11906" w:orient="landscape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CE4" w:rsidRDefault="00990CE4">
      <w:r>
        <w:separator/>
      </w:r>
    </w:p>
  </w:endnote>
  <w:endnote w:type="continuationSeparator" w:id="0">
    <w:p w:rsidR="00990CE4" w:rsidRDefault="0099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08A" w:rsidRDefault="001D108A" w:rsidP="00F04E4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D108A" w:rsidRDefault="001D108A" w:rsidP="005B0EC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08A" w:rsidRDefault="001D108A" w:rsidP="00F04E4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874B3">
      <w:rPr>
        <w:rStyle w:val="ac"/>
        <w:noProof/>
      </w:rPr>
      <w:t>2</w:t>
    </w:r>
    <w:r>
      <w:rPr>
        <w:rStyle w:val="ac"/>
      </w:rPr>
      <w:fldChar w:fldCharType="end"/>
    </w:r>
  </w:p>
  <w:p w:rsidR="001D108A" w:rsidRDefault="001D108A" w:rsidP="005B0EC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CE4" w:rsidRDefault="00990CE4">
      <w:r>
        <w:separator/>
      </w:r>
    </w:p>
  </w:footnote>
  <w:footnote w:type="continuationSeparator" w:id="0">
    <w:p w:rsidR="00990CE4" w:rsidRDefault="00990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4A8"/>
    <w:multiLevelType w:val="hybridMultilevel"/>
    <w:tmpl w:val="9468D05A"/>
    <w:lvl w:ilvl="0" w:tplc="4C84FA80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00575B"/>
    <w:multiLevelType w:val="hybridMultilevel"/>
    <w:tmpl w:val="01F444B0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6EC133A8"/>
    <w:multiLevelType w:val="hybridMultilevel"/>
    <w:tmpl w:val="FAECFA34"/>
    <w:lvl w:ilvl="0" w:tplc="3F7243D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CF64284"/>
    <w:multiLevelType w:val="hybridMultilevel"/>
    <w:tmpl w:val="0A3289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D1A"/>
    <w:rsid w:val="00011D03"/>
    <w:rsid w:val="000422F2"/>
    <w:rsid w:val="000574FE"/>
    <w:rsid w:val="000E0D3D"/>
    <w:rsid w:val="000F7415"/>
    <w:rsid w:val="00110195"/>
    <w:rsid w:val="00165BAD"/>
    <w:rsid w:val="001D108A"/>
    <w:rsid w:val="002013C0"/>
    <w:rsid w:val="0021093E"/>
    <w:rsid w:val="0022150A"/>
    <w:rsid w:val="00235DAE"/>
    <w:rsid w:val="00295770"/>
    <w:rsid w:val="002D1C2C"/>
    <w:rsid w:val="00346DB4"/>
    <w:rsid w:val="00363B25"/>
    <w:rsid w:val="003B1122"/>
    <w:rsid w:val="003D0AE6"/>
    <w:rsid w:val="003E40F0"/>
    <w:rsid w:val="0042020F"/>
    <w:rsid w:val="00440F5D"/>
    <w:rsid w:val="004545BB"/>
    <w:rsid w:val="004874B3"/>
    <w:rsid w:val="0049190C"/>
    <w:rsid w:val="00492F4A"/>
    <w:rsid w:val="00537AE0"/>
    <w:rsid w:val="005B0ECE"/>
    <w:rsid w:val="005E574A"/>
    <w:rsid w:val="00604B21"/>
    <w:rsid w:val="00632E46"/>
    <w:rsid w:val="00655E90"/>
    <w:rsid w:val="006708F5"/>
    <w:rsid w:val="00674FEA"/>
    <w:rsid w:val="006B126C"/>
    <w:rsid w:val="006C163D"/>
    <w:rsid w:val="00724592"/>
    <w:rsid w:val="00741F5B"/>
    <w:rsid w:val="0074373C"/>
    <w:rsid w:val="007522C5"/>
    <w:rsid w:val="00776A1E"/>
    <w:rsid w:val="00792B9F"/>
    <w:rsid w:val="007A4B76"/>
    <w:rsid w:val="007C584B"/>
    <w:rsid w:val="007F5D1A"/>
    <w:rsid w:val="00822D04"/>
    <w:rsid w:val="008D55D6"/>
    <w:rsid w:val="008D5849"/>
    <w:rsid w:val="00990CE4"/>
    <w:rsid w:val="009F79CC"/>
    <w:rsid w:val="00A0554A"/>
    <w:rsid w:val="00A1304C"/>
    <w:rsid w:val="00A21D83"/>
    <w:rsid w:val="00A7441F"/>
    <w:rsid w:val="00AA4561"/>
    <w:rsid w:val="00AF1FAC"/>
    <w:rsid w:val="00B35D28"/>
    <w:rsid w:val="00B42359"/>
    <w:rsid w:val="00B47172"/>
    <w:rsid w:val="00B54D8A"/>
    <w:rsid w:val="00B71423"/>
    <w:rsid w:val="00B729CF"/>
    <w:rsid w:val="00C07A31"/>
    <w:rsid w:val="00C73907"/>
    <w:rsid w:val="00D03CA4"/>
    <w:rsid w:val="00D04CEB"/>
    <w:rsid w:val="00D12296"/>
    <w:rsid w:val="00D17C32"/>
    <w:rsid w:val="00D6723A"/>
    <w:rsid w:val="00DC488B"/>
    <w:rsid w:val="00DE0658"/>
    <w:rsid w:val="00E23379"/>
    <w:rsid w:val="00E24B4C"/>
    <w:rsid w:val="00E5294B"/>
    <w:rsid w:val="00E67645"/>
    <w:rsid w:val="00EC1E60"/>
    <w:rsid w:val="00F04E4D"/>
    <w:rsid w:val="00FC6056"/>
    <w:rsid w:val="00FC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1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F5D1A"/>
    <w:rPr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7F5D1A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7F5D1A"/>
    <w:rPr>
      <w:rFonts w:cs="Times New Roman"/>
      <w:sz w:val="22"/>
      <w:szCs w:val="22"/>
      <w:lang w:val="ru-RU" w:eastAsia="en-US" w:bidi="ar-SA"/>
    </w:rPr>
  </w:style>
  <w:style w:type="table" w:styleId="a6">
    <w:name w:val="Table Grid"/>
    <w:basedOn w:val="a1"/>
    <w:uiPriority w:val="99"/>
    <w:rsid w:val="007F5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DC488B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character" w:styleId="a7">
    <w:name w:val="Strong"/>
    <w:uiPriority w:val="99"/>
    <w:qFormat/>
    <w:rsid w:val="00DC488B"/>
    <w:rPr>
      <w:rFonts w:cs="Times New Roman"/>
      <w:b/>
    </w:rPr>
  </w:style>
  <w:style w:type="character" w:styleId="a8">
    <w:name w:val="Emphasis"/>
    <w:uiPriority w:val="99"/>
    <w:qFormat/>
    <w:rsid w:val="00DC488B"/>
    <w:rPr>
      <w:rFonts w:ascii="Times New Roman" w:hAnsi="Times New Roman" w:cs="Times New Roman"/>
      <w:b/>
      <w:i/>
    </w:rPr>
  </w:style>
  <w:style w:type="paragraph" w:styleId="a9">
    <w:name w:val="Normal (Web)"/>
    <w:basedOn w:val="a"/>
    <w:uiPriority w:val="99"/>
    <w:rsid w:val="00DC4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DC488B"/>
  </w:style>
  <w:style w:type="paragraph" w:styleId="aa">
    <w:name w:val="footer"/>
    <w:basedOn w:val="a"/>
    <w:link w:val="ab"/>
    <w:uiPriority w:val="99"/>
    <w:rsid w:val="005B0E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lang w:eastAsia="en-US"/>
    </w:rPr>
  </w:style>
  <w:style w:type="character" w:styleId="ac">
    <w:name w:val="page number"/>
    <w:uiPriority w:val="99"/>
    <w:rsid w:val="005B0EC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16</Pages>
  <Words>3112</Words>
  <Characters>17745</Characters>
  <Application>Microsoft Office Word</Application>
  <DocSecurity>0</DocSecurity>
  <Lines>147</Lines>
  <Paragraphs>41</Paragraphs>
  <ScaleCrop>false</ScaleCrop>
  <Company/>
  <LinksUpToDate>false</LinksUpToDate>
  <CharactersWithSpaces>20816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</dc:creator>
  <cp:keywords/>
  <dc:description/>
  <cp:lastModifiedBy>HP</cp:lastModifiedBy>
  <cp:revision>26</cp:revision>
  <dcterms:created xsi:type="dcterms:W3CDTF">2018-08-21T12:45:00Z</dcterms:created>
  <dcterms:modified xsi:type="dcterms:W3CDTF">2021-10-19T01:56:00Z</dcterms:modified>
</cp:coreProperties>
</file>