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F7" w:rsidRPr="00E77549" w:rsidRDefault="008775EA" w:rsidP="00725AA3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2.75pt;height:532.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IMG-20211018-WA0018"/>
          </v:shape>
        </w:pict>
      </w:r>
      <w:bookmarkEnd w:id="0"/>
      <w:r w:rsidR="00984CF7" w:rsidRPr="00E77549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984CF7" w:rsidRPr="00F57761" w:rsidRDefault="00984CF7" w:rsidP="00EC450A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F57761">
        <w:rPr>
          <w:rFonts w:ascii="Times New Roman" w:hAnsi="Times New Roman"/>
          <w:sz w:val="24"/>
          <w:szCs w:val="24"/>
        </w:rPr>
        <w:t>Рабочая п</w:t>
      </w:r>
      <w:r w:rsidRPr="00F57761">
        <w:rPr>
          <w:rFonts w:ascii="Times New Roman" w:hAnsi="Times New Roman"/>
        </w:rPr>
        <w:t xml:space="preserve">рограмма   по </w:t>
      </w:r>
      <w:r w:rsidRPr="00F57761">
        <w:rPr>
          <w:rFonts w:ascii="Times New Roman" w:hAnsi="Times New Roman"/>
          <w:b/>
        </w:rPr>
        <w:t>окружающему  миру</w:t>
      </w:r>
      <w:r w:rsidRPr="00F57761">
        <w:rPr>
          <w:rFonts w:ascii="Times New Roman" w:hAnsi="Times New Roman"/>
        </w:rPr>
        <w:t xml:space="preserve">  для 1 класса составлена в соответствии с требованиями Федерального государственного образовательного стандарта начального общего  образования (утверждён приказом Министерства образования и науки Российской Федерации от «6» октября 2009г. № 373), на основе Примерной программы начального основного образования по окружающему миру, авторской программы </w:t>
      </w:r>
      <w:r>
        <w:rPr>
          <w:rFonts w:ascii="Times New Roman" w:hAnsi="Times New Roman"/>
        </w:rPr>
        <w:t xml:space="preserve">по окружающему миру </w:t>
      </w:r>
      <w:r w:rsidRPr="00F57761">
        <w:rPr>
          <w:rFonts w:ascii="Times New Roman" w:hAnsi="Times New Roman"/>
        </w:rPr>
        <w:t>под редакцией  А.А Плешакова, основной образовательной программы начальног</w:t>
      </w:r>
      <w:r>
        <w:rPr>
          <w:rFonts w:ascii="Times New Roman" w:hAnsi="Times New Roman"/>
        </w:rPr>
        <w:t>о общего образования (ООПНОО</w:t>
      </w:r>
      <w:proofErr w:type="gramEnd"/>
      <w:r>
        <w:rPr>
          <w:rFonts w:ascii="Times New Roman" w:hAnsi="Times New Roman"/>
        </w:rPr>
        <w:t>) МА</w:t>
      </w:r>
      <w:r w:rsidRPr="00F57761"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У « Средняя </w:t>
      </w:r>
      <w:r w:rsidRPr="00F57761">
        <w:rPr>
          <w:rFonts w:ascii="Times New Roman" w:hAnsi="Times New Roman"/>
        </w:rPr>
        <w:t xml:space="preserve"> школа</w:t>
      </w:r>
      <w:r>
        <w:rPr>
          <w:rFonts w:ascii="Times New Roman" w:hAnsi="Times New Roman"/>
        </w:rPr>
        <w:t xml:space="preserve">  № 81</w:t>
      </w:r>
      <w:r w:rsidRPr="00F57761">
        <w:rPr>
          <w:rFonts w:ascii="Times New Roman" w:hAnsi="Times New Roman"/>
        </w:rPr>
        <w:t>» и направлена на работу по учебно-методическому комплекту «Школа России»:</w:t>
      </w:r>
    </w:p>
    <w:p w:rsidR="00984CF7" w:rsidRPr="00521C1F" w:rsidRDefault="00984CF7" w:rsidP="00EC450A">
      <w:pPr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А.А. </w:t>
      </w:r>
      <w:r w:rsidRPr="00521C1F">
        <w:rPr>
          <w:rFonts w:ascii="Times New Roman" w:hAnsi="Times New Roman"/>
          <w:sz w:val="24"/>
          <w:szCs w:val="24"/>
        </w:rPr>
        <w:t xml:space="preserve">Плешаков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1C1F">
        <w:rPr>
          <w:rFonts w:ascii="Times New Roman" w:hAnsi="Times New Roman"/>
          <w:sz w:val="24"/>
          <w:szCs w:val="24"/>
        </w:rPr>
        <w:t>Окружающий мир. 1 класс: учеб</w:t>
      </w:r>
      <w:proofErr w:type="gramStart"/>
      <w:r w:rsidRPr="00521C1F">
        <w:rPr>
          <w:rFonts w:ascii="Times New Roman" w:hAnsi="Times New Roman"/>
          <w:sz w:val="24"/>
          <w:szCs w:val="24"/>
        </w:rPr>
        <w:t>.</w:t>
      </w:r>
      <w:proofErr w:type="gramEnd"/>
      <w:r w:rsidRPr="0052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21C1F">
        <w:rPr>
          <w:rFonts w:ascii="Times New Roman" w:hAnsi="Times New Roman"/>
          <w:sz w:val="24"/>
          <w:szCs w:val="24"/>
        </w:rPr>
        <w:t>д</w:t>
      </w:r>
      <w:proofErr w:type="gramEnd"/>
      <w:r w:rsidRPr="00521C1F">
        <w:rPr>
          <w:rFonts w:ascii="Times New Roman" w:hAnsi="Times New Roman"/>
          <w:sz w:val="24"/>
          <w:szCs w:val="24"/>
        </w:rPr>
        <w:t>ля общеобразоват</w:t>
      </w:r>
      <w:r>
        <w:rPr>
          <w:rFonts w:ascii="Times New Roman" w:hAnsi="Times New Roman"/>
          <w:sz w:val="24"/>
          <w:szCs w:val="24"/>
        </w:rPr>
        <w:t>ельных</w:t>
      </w:r>
      <w:r w:rsidRPr="00521C1F">
        <w:rPr>
          <w:rFonts w:ascii="Times New Roman" w:hAnsi="Times New Roman"/>
          <w:sz w:val="24"/>
          <w:szCs w:val="24"/>
        </w:rPr>
        <w:t xml:space="preserve"> учреждений : в 2ч.  </w:t>
      </w:r>
      <w:proofErr w:type="spellStart"/>
      <w:r w:rsidRPr="00521C1F">
        <w:rPr>
          <w:rFonts w:ascii="Times New Roman" w:hAnsi="Times New Roman"/>
          <w:sz w:val="24"/>
          <w:szCs w:val="24"/>
        </w:rPr>
        <w:t>А.А.Плешаков</w:t>
      </w:r>
      <w:proofErr w:type="spellEnd"/>
      <w:r w:rsidRPr="00521C1F">
        <w:rPr>
          <w:rFonts w:ascii="Times New Roman" w:hAnsi="Times New Roman"/>
          <w:sz w:val="24"/>
          <w:szCs w:val="24"/>
        </w:rPr>
        <w:t>.– М.: Просвещение, 201</w:t>
      </w:r>
      <w:r>
        <w:rPr>
          <w:rFonts w:ascii="Times New Roman" w:hAnsi="Times New Roman"/>
          <w:sz w:val="24"/>
          <w:szCs w:val="24"/>
        </w:rPr>
        <w:t>5</w:t>
      </w:r>
      <w:r w:rsidRPr="00521C1F">
        <w:rPr>
          <w:rFonts w:ascii="Times New Roman" w:hAnsi="Times New Roman"/>
          <w:sz w:val="24"/>
          <w:szCs w:val="24"/>
        </w:rPr>
        <w:t>.</w:t>
      </w:r>
    </w:p>
    <w:p w:rsidR="00984CF7" w:rsidRPr="00521C1F" w:rsidRDefault="00984CF7" w:rsidP="00EC450A">
      <w:pPr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А.А. </w:t>
      </w:r>
      <w:r w:rsidRPr="00521C1F">
        <w:rPr>
          <w:rFonts w:ascii="Times New Roman" w:hAnsi="Times New Roman"/>
          <w:sz w:val="24"/>
          <w:szCs w:val="24"/>
        </w:rPr>
        <w:t>Плешаков Окружающий мир. Рабочая тетрадь  1 класс: пособие для общеобразоват</w:t>
      </w:r>
      <w:r>
        <w:rPr>
          <w:rFonts w:ascii="Times New Roman" w:hAnsi="Times New Roman"/>
          <w:sz w:val="24"/>
          <w:szCs w:val="24"/>
        </w:rPr>
        <w:t>ельных</w:t>
      </w:r>
      <w:r w:rsidRPr="00521C1F">
        <w:rPr>
          <w:rFonts w:ascii="Times New Roman" w:hAnsi="Times New Roman"/>
          <w:sz w:val="24"/>
          <w:szCs w:val="24"/>
        </w:rPr>
        <w:t xml:space="preserve"> учреждений</w:t>
      </w:r>
      <w:proofErr w:type="gramStart"/>
      <w:r w:rsidRPr="00521C1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1C1F">
        <w:rPr>
          <w:rFonts w:ascii="Times New Roman" w:hAnsi="Times New Roman"/>
          <w:sz w:val="24"/>
          <w:szCs w:val="24"/>
        </w:rPr>
        <w:t xml:space="preserve"> в 2ч. </w:t>
      </w:r>
      <w:proofErr w:type="spellStart"/>
      <w:r w:rsidRPr="00521C1F">
        <w:rPr>
          <w:rFonts w:ascii="Times New Roman" w:hAnsi="Times New Roman"/>
          <w:sz w:val="24"/>
          <w:szCs w:val="24"/>
        </w:rPr>
        <w:t>А.А.Плешаков</w:t>
      </w:r>
      <w:proofErr w:type="spellEnd"/>
      <w:r w:rsidRPr="00521C1F">
        <w:rPr>
          <w:rFonts w:ascii="Times New Roman" w:hAnsi="Times New Roman"/>
          <w:sz w:val="24"/>
          <w:szCs w:val="24"/>
        </w:rPr>
        <w:t>.– М.: Просвещение, 201</w:t>
      </w:r>
      <w:r>
        <w:rPr>
          <w:rFonts w:ascii="Times New Roman" w:hAnsi="Times New Roman"/>
          <w:sz w:val="24"/>
          <w:szCs w:val="24"/>
        </w:rPr>
        <w:t>7</w:t>
      </w:r>
      <w:r w:rsidRPr="00521C1F">
        <w:rPr>
          <w:rFonts w:ascii="Times New Roman" w:hAnsi="Times New Roman"/>
          <w:sz w:val="24"/>
          <w:szCs w:val="24"/>
        </w:rPr>
        <w:t>.</w:t>
      </w:r>
    </w:p>
    <w:p w:rsidR="00984CF7" w:rsidRPr="00CF5495" w:rsidRDefault="00984CF7" w:rsidP="00EC450A">
      <w:pPr>
        <w:pStyle w:val="ParagraphStyle"/>
        <w:spacing w:line="264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iCs/>
          <w:szCs w:val="28"/>
        </w:rPr>
        <w:t xml:space="preserve">               3</w:t>
      </w:r>
      <w:r w:rsidRPr="00A76C71">
        <w:rPr>
          <w:rFonts w:ascii="Times New Roman" w:hAnsi="Times New Roman"/>
          <w:iCs/>
          <w:szCs w:val="28"/>
        </w:rPr>
        <w:t>.</w:t>
      </w:r>
      <w:r>
        <w:rPr>
          <w:rFonts w:ascii="Times New Roman" w:hAnsi="Times New Roman"/>
          <w:iCs/>
          <w:szCs w:val="28"/>
        </w:rPr>
        <w:t xml:space="preserve">А.А. Плешаков </w:t>
      </w:r>
      <w:r w:rsidRPr="00A76C71">
        <w:rPr>
          <w:rFonts w:ascii="Times New Roman" w:hAnsi="Times New Roman"/>
          <w:iCs/>
          <w:szCs w:val="28"/>
        </w:rPr>
        <w:t>Окружающий мир</w:t>
      </w:r>
      <w:r>
        <w:rPr>
          <w:rFonts w:ascii="Times New Roman" w:hAnsi="Times New Roman"/>
          <w:iCs/>
          <w:szCs w:val="28"/>
        </w:rPr>
        <w:t>.</w:t>
      </w:r>
      <w:r w:rsidRPr="00CF5495">
        <w:rPr>
          <w:rFonts w:ascii="Times New Roman" w:hAnsi="Times New Roman"/>
          <w:i/>
          <w:iCs/>
          <w:szCs w:val="28"/>
        </w:rPr>
        <w:t xml:space="preserve"> </w:t>
      </w:r>
      <w:r>
        <w:rPr>
          <w:rFonts w:ascii="Times New Roman" w:hAnsi="Times New Roman"/>
          <w:i/>
          <w:iCs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От земли до неба: атлас-определитель - </w:t>
      </w:r>
      <w:proofErr w:type="spellStart"/>
      <w:r>
        <w:rPr>
          <w:rFonts w:ascii="Times New Roman" w:hAnsi="Times New Roman"/>
          <w:szCs w:val="28"/>
        </w:rPr>
        <w:t>М.:</w:t>
      </w:r>
      <w:r w:rsidRPr="00CF5495">
        <w:rPr>
          <w:rFonts w:ascii="Times New Roman" w:hAnsi="Times New Roman"/>
          <w:szCs w:val="28"/>
        </w:rPr>
        <w:t>Просвещение</w:t>
      </w:r>
      <w:proofErr w:type="spellEnd"/>
      <w:r w:rsidRPr="00CF5495">
        <w:rPr>
          <w:rFonts w:ascii="Times New Roman" w:hAnsi="Times New Roman"/>
          <w:szCs w:val="28"/>
        </w:rPr>
        <w:t>, 2012.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ab/>
        <w:t>Специфика предмета «Окружающ</w:t>
      </w:r>
      <w:r>
        <w:rPr>
          <w:rFonts w:ascii="Times New Roman" w:hAnsi="Times New Roman"/>
          <w:sz w:val="24"/>
          <w:szCs w:val="24"/>
        </w:rPr>
        <w:t>ий</w:t>
      </w:r>
      <w:r w:rsidRPr="00521C1F">
        <w:rPr>
          <w:rFonts w:ascii="Times New Roman" w:hAnsi="Times New Roman"/>
          <w:sz w:val="24"/>
          <w:szCs w:val="24"/>
        </w:rPr>
        <w:t xml:space="preserve"> мир»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1C1F">
        <w:rPr>
          <w:rFonts w:ascii="Times New Roman" w:hAnsi="Times New Roman"/>
          <w:sz w:val="24"/>
          <w:szCs w:val="24"/>
        </w:rPr>
        <w:t xml:space="preserve">состоит в том, что он, имея ярко выраженный интегрированный характер, соединяет в равной мере природоведческие, обществоведческие, исторические знания и даёт </w:t>
      </w:r>
      <w:proofErr w:type="gramStart"/>
      <w:r w:rsidRPr="00521C1F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521C1F">
        <w:rPr>
          <w:rFonts w:ascii="Times New Roman" w:hAnsi="Times New Roman"/>
          <w:sz w:val="24"/>
          <w:szCs w:val="24"/>
        </w:rPr>
        <w:t xml:space="preserve"> материал естественных и социально-гуманитарных наук, необходимый для целостного и системного видения мира и его важнейших взаимосвязях.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1C1F">
        <w:rPr>
          <w:rFonts w:ascii="Times New Roman" w:hAnsi="Times New Roman"/>
          <w:b/>
          <w:sz w:val="24"/>
          <w:szCs w:val="24"/>
        </w:rPr>
        <w:t xml:space="preserve">Цель изучения </w:t>
      </w:r>
      <w:r>
        <w:rPr>
          <w:rFonts w:ascii="Times New Roman" w:hAnsi="Times New Roman"/>
          <w:b/>
          <w:sz w:val="24"/>
          <w:szCs w:val="24"/>
        </w:rPr>
        <w:t>«</w:t>
      </w:r>
      <w:r w:rsidRPr="00521C1F">
        <w:rPr>
          <w:rFonts w:ascii="Times New Roman" w:hAnsi="Times New Roman"/>
          <w:sz w:val="24"/>
          <w:szCs w:val="24"/>
        </w:rPr>
        <w:t>Окружающ</w:t>
      </w:r>
      <w:r>
        <w:rPr>
          <w:rFonts w:ascii="Times New Roman" w:hAnsi="Times New Roman"/>
          <w:sz w:val="24"/>
          <w:szCs w:val="24"/>
        </w:rPr>
        <w:t>его</w:t>
      </w:r>
      <w:r w:rsidRPr="00521C1F">
        <w:rPr>
          <w:rFonts w:ascii="Times New Roman" w:hAnsi="Times New Roman"/>
          <w:sz w:val="24"/>
          <w:szCs w:val="24"/>
        </w:rPr>
        <w:t xml:space="preserve"> мир</w:t>
      </w:r>
      <w:r>
        <w:rPr>
          <w:rFonts w:ascii="Times New Roman" w:hAnsi="Times New Roman"/>
          <w:sz w:val="24"/>
          <w:szCs w:val="24"/>
        </w:rPr>
        <w:t>а»</w:t>
      </w:r>
      <w:r w:rsidRPr="00521C1F">
        <w:rPr>
          <w:rFonts w:ascii="Times New Roman" w:hAnsi="Times New Roman"/>
          <w:sz w:val="24"/>
          <w:szCs w:val="24"/>
        </w:rPr>
        <w:t xml:space="preserve"> для обучаемых 1 класса – помочь ученику в формировании личностного восприятия, эмоционального, оценочного отношения к миру природы и культуры в их единстве, подготовить поколение  нравственно и духовно зрелых, активных, компетентных граждан, ориентированных как на личное благополучие, так и на созидательное благоустройство родного города, села, родной страны и планеты Земля.</w:t>
      </w:r>
      <w:proofErr w:type="gramEnd"/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 xml:space="preserve">Курс обладает широкими возможностями для формирования у первоклассников фундамента экологической и культурологической  и соответствующих компетентностей – умение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начать освоение основ адекватного </w:t>
      </w:r>
      <w:proofErr w:type="spellStart"/>
      <w:r w:rsidRPr="00521C1F">
        <w:rPr>
          <w:rFonts w:ascii="Times New Roman" w:hAnsi="Times New Roman"/>
          <w:sz w:val="24"/>
          <w:szCs w:val="24"/>
        </w:rPr>
        <w:t>природ</w:t>
      </w:r>
      <w:proofErr w:type="gramStart"/>
      <w:r w:rsidRPr="00521C1F">
        <w:rPr>
          <w:rFonts w:ascii="Times New Roman" w:hAnsi="Times New Roman"/>
          <w:sz w:val="24"/>
          <w:szCs w:val="24"/>
        </w:rPr>
        <w:t>о</w:t>
      </w:r>
      <w:proofErr w:type="spellEnd"/>
      <w:r w:rsidRPr="00521C1F">
        <w:rPr>
          <w:rFonts w:ascii="Times New Roman" w:hAnsi="Times New Roman"/>
          <w:sz w:val="24"/>
          <w:szCs w:val="24"/>
        </w:rPr>
        <w:t>-</w:t>
      </w:r>
      <w:proofErr w:type="gramEnd"/>
      <w:r w:rsidRPr="00521C1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1C1F">
        <w:rPr>
          <w:rFonts w:ascii="Times New Roman" w:hAnsi="Times New Roman"/>
          <w:sz w:val="24"/>
          <w:szCs w:val="24"/>
        </w:rPr>
        <w:t>культуросообразного</w:t>
      </w:r>
      <w:proofErr w:type="spellEnd"/>
      <w:r w:rsidRPr="00521C1F">
        <w:rPr>
          <w:rFonts w:ascii="Times New Roman" w:hAnsi="Times New Roman"/>
          <w:sz w:val="24"/>
          <w:szCs w:val="24"/>
        </w:rPr>
        <w:t xml:space="preserve"> поведения в окружающей природной и социальной среде.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521C1F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521C1F">
        <w:rPr>
          <w:rFonts w:ascii="Times New Roman" w:hAnsi="Times New Roman"/>
          <w:sz w:val="24"/>
          <w:szCs w:val="24"/>
        </w:rPr>
        <w:t xml:space="preserve"> связей для дисциплин, изучаемых в первом классе. Предмет «Окружающий мир» использует и подкрепляет умения, полученные на уроках чтения, русского языка, музыки, математики,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Знакомясь с началами естественных и социально-гуманитарных наук в их единстве и взаимосвязях, первоклассник осмысливает личный опыт познания явлений окружающего мира, что будет способствовать обеспечению в дальнейшем его личностного и социального благополучия.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 xml:space="preserve">Основные содержательные линии предмета «Окружающий мир» определены стандартом общего образования и представлены в программе содержательными блоками «Человек и природа», «Человек и общество». 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84CF7" w:rsidRPr="00521C1F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lastRenderedPageBreak/>
        <w:t xml:space="preserve">Основными </w:t>
      </w:r>
      <w:r w:rsidRPr="00521C1F">
        <w:rPr>
          <w:rFonts w:ascii="Times New Roman" w:hAnsi="Times New Roman"/>
          <w:b/>
          <w:bCs/>
          <w:sz w:val="24"/>
          <w:szCs w:val="24"/>
        </w:rPr>
        <w:t xml:space="preserve">задачами </w:t>
      </w:r>
      <w:r w:rsidRPr="00521C1F">
        <w:rPr>
          <w:rFonts w:ascii="Times New Roman" w:hAnsi="Times New Roman"/>
          <w:sz w:val="24"/>
          <w:szCs w:val="24"/>
        </w:rPr>
        <w:t>реализации содержания курса являются:</w:t>
      </w:r>
    </w:p>
    <w:p w:rsidR="00984CF7" w:rsidRPr="00521C1F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1) формирова</w:t>
      </w:r>
      <w:r>
        <w:rPr>
          <w:rFonts w:ascii="Times New Roman" w:hAnsi="Times New Roman"/>
          <w:sz w:val="24"/>
          <w:szCs w:val="24"/>
        </w:rPr>
        <w:t>ть</w:t>
      </w:r>
      <w:r w:rsidRPr="00521C1F">
        <w:rPr>
          <w:rFonts w:ascii="Times New Roman" w:hAnsi="Times New Roman"/>
          <w:sz w:val="24"/>
          <w:szCs w:val="24"/>
        </w:rPr>
        <w:t xml:space="preserve"> уважительно</w:t>
      </w:r>
      <w:r>
        <w:rPr>
          <w:rFonts w:ascii="Times New Roman" w:hAnsi="Times New Roman"/>
          <w:sz w:val="24"/>
          <w:szCs w:val="24"/>
        </w:rPr>
        <w:t>е</w:t>
      </w:r>
      <w:r w:rsidRPr="00521C1F">
        <w:rPr>
          <w:rFonts w:ascii="Times New Roman" w:hAnsi="Times New Roman"/>
          <w:sz w:val="24"/>
          <w:szCs w:val="24"/>
        </w:rPr>
        <w:t xml:space="preserve"> отношени</w:t>
      </w:r>
      <w:r>
        <w:rPr>
          <w:rFonts w:ascii="Times New Roman" w:hAnsi="Times New Roman"/>
          <w:sz w:val="24"/>
          <w:szCs w:val="24"/>
        </w:rPr>
        <w:t>е</w:t>
      </w:r>
      <w:r w:rsidRPr="00521C1F">
        <w:rPr>
          <w:rFonts w:ascii="Times New Roman" w:hAnsi="Times New Roman"/>
          <w:sz w:val="24"/>
          <w:szCs w:val="24"/>
        </w:rPr>
        <w:t xml:space="preserve"> к семье, населённому пункту, региону, в котором проживают дети, к России, её природе и культуре, истории и современной жизни;</w:t>
      </w:r>
    </w:p>
    <w:p w:rsidR="00984CF7" w:rsidRPr="00521C1F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2) осозна</w:t>
      </w:r>
      <w:r>
        <w:rPr>
          <w:rFonts w:ascii="Times New Roman" w:hAnsi="Times New Roman"/>
          <w:sz w:val="24"/>
          <w:szCs w:val="24"/>
        </w:rPr>
        <w:t>ть</w:t>
      </w:r>
      <w:r w:rsidRPr="00521C1F">
        <w:rPr>
          <w:rFonts w:ascii="Times New Roman" w:hAnsi="Times New Roman"/>
          <w:sz w:val="24"/>
          <w:szCs w:val="24"/>
        </w:rPr>
        <w:t xml:space="preserve"> ребёнком ценности, целостности и многообразия окружающего мира, своего места в нём;</w:t>
      </w:r>
    </w:p>
    <w:p w:rsidR="00984CF7" w:rsidRPr="00521C1F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3) формирова</w:t>
      </w:r>
      <w:r>
        <w:rPr>
          <w:rFonts w:ascii="Times New Roman" w:hAnsi="Times New Roman"/>
          <w:sz w:val="24"/>
          <w:szCs w:val="24"/>
        </w:rPr>
        <w:t>ть</w:t>
      </w:r>
      <w:r w:rsidRPr="00521C1F">
        <w:rPr>
          <w:rFonts w:ascii="Times New Roman" w:hAnsi="Times New Roman"/>
          <w:sz w:val="24"/>
          <w:szCs w:val="24"/>
        </w:rPr>
        <w:t xml:space="preserve"> модели безопасного поведения в условиях повседневной жизни и в различных опасных и чрезвычайных ситуациях;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4) формирова</w:t>
      </w:r>
      <w:r>
        <w:rPr>
          <w:rFonts w:ascii="Times New Roman" w:hAnsi="Times New Roman"/>
          <w:sz w:val="24"/>
          <w:szCs w:val="24"/>
        </w:rPr>
        <w:t>ть</w:t>
      </w:r>
      <w:r w:rsidRPr="0052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21C1F">
        <w:rPr>
          <w:rFonts w:ascii="Times New Roman" w:hAnsi="Times New Roman"/>
          <w:sz w:val="24"/>
          <w:szCs w:val="24"/>
        </w:rPr>
        <w:t>психологическ</w:t>
      </w:r>
      <w:r>
        <w:rPr>
          <w:rFonts w:ascii="Times New Roman" w:hAnsi="Times New Roman"/>
          <w:sz w:val="24"/>
          <w:szCs w:val="24"/>
        </w:rPr>
        <w:t>ую</w:t>
      </w:r>
      <w:proofErr w:type="gramEnd"/>
      <w:r w:rsidRPr="00521C1F">
        <w:rPr>
          <w:rFonts w:ascii="Times New Roman" w:hAnsi="Times New Roman"/>
          <w:sz w:val="24"/>
          <w:szCs w:val="24"/>
        </w:rPr>
        <w:t xml:space="preserve"> культуры и компетенции для обеспечения эффективного и безопасного взаимодействия в социуме.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027C2">
        <w:rPr>
          <w:rFonts w:ascii="Times New Roman" w:hAnsi="Times New Roman"/>
          <w:b/>
          <w:i/>
          <w:sz w:val="24"/>
          <w:szCs w:val="24"/>
        </w:rPr>
        <w:t>Рабочая программа рассчитана на 66 часов в год (2 часа в неделю).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Pr="00C837FC" w:rsidRDefault="00984CF7" w:rsidP="00EC450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84CF7" w:rsidRDefault="00984CF7" w:rsidP="00EC45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50A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изучения учебного предмета:</w:t>
      </w:r>
    </w:p>
    <w:p w:rsidR="00984CF7" w:rsidRPr="00EC450A" w:rsidRDefault="00984CF7" w:rsidP="00EC45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CF7" w:rsidRPr="006C294C" w:rsidRDefault="00984CF7" w:rsidP="00EC450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6027C2">
        <w:rPr>
          <w:rFonts w:ascii="Times New Roman" w:hAnsi="Times New Roman"/>
          <w:b/>
          <w:i/>
          <w:sz w:val="24"/>
          <w:szCs w:val="24"/>
        </w:rPr>
        <w:t xml:space="preserve">Личностными результатами изучения </w:t>
      </w:r>
      <w:r>
        <w:rPr>
          <w:rFonts w:ascii="Times New Roman" w:hAnsi="Times New Roman"/>
          <w:b/>
          <w:i/>
          <w:sz w:val="24"/>
          <w:szCs w:val="24"/>
        </w:rPr>
        <w:t>предмета</w:t>
      </w:r>
      <w:r w:rsidRPr="006027C2">
        <w:rPr>
          <w:rFonts w:ascii="Times New Roman" w:hAnsi="Times New Roman"/>
          <w:b/>
          <w:i/>
          <w:sz w:val="24"/>
          <w:szCs w:val="24"/>
        </w:rPr>
        <w:t xml:space="preserve"> «Окружающий мир</w:t>
      </w:r>
      <w:r>
        <w:rPr>
          <w:rFonts w:ascii="Times New Roman" w:hAnsi="Times New Roman"/>
          <w:b/>
          <w:i/>
          <w:sz w:val="24"/>
          <w:szCs w:val="24"/>
        </w:rPr>
        <w:t>»</w:t>
      </w:r>
      <w:r w:rsidRPr="006027C2">
        <w:rPr>
          <w:rFonts w:ascii="Times New Roman" w:hAnsi="Times New Roman"/>
          <w:b/>
          <w:i/>
          <w:sz w:val="24"/>
          <w:szCs w:val="24"/>
        </w:rPr>
        <w:t xml:space="preserve"> в 1-м классе</w:t>
      </w:r>
      <w:r w:rsidRPr="006C294C">
        <w:rPr>
          <w:rFonts w:ascii="Times New Roman" w:hAnsi="Times New Roman"/>
          <w:sz w:val="24"/>
          <w:szCs w:val="24"/>
        </w:rPr>
        <w:t xml:space="preserve"> является формирование следующих умений: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Знать домашний адрес, имена и отчества родителей. Проявлять уважение к своей семье,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родственникам, любовь к родителям.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Оценивать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Освоить начальные навыки адаптации в динамично изменяющемся и развивающемся мире (настоящее, прошлое, будущее).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 Объяснять и оценивать конкретнее поступки как хорошие или плохие.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Использовать основные формы приветствия, просьбы и т. д. в отношениях с другими людьми; выполнять правила поведения в общественных местах.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Выполнять правила личной гигиены и безопасного поведения на улице и в быту.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Освоить роли ученика; формирование интереса к учению;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В предложенных ситуациях, опираясь на общие для всех простые правила поведения, делать выбор, какой поступок совершить.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C294C">
        <w:rPr>
          <w:rFonts w:ascii="Times New Roman" w:hAnsi="Times New Roman"/>
          <w:sz w:val="24"/>
          <w:szCs w:val="24"/>
        </w:rPr>
        <w:t>Развивать эколого-этическую деятельность анализ собственного отношения к миру природы и поведения в нем; оценка поступков других людей в природе).</w:t>
      </w:r>
      <w:proofErr w:type="gramEnd"/>
    </w:p>
    <w:p w:rsidR="00984CF7" w:rsidRPr="006C294C" w:rsidRDefault="00984CF7" w:rsidP="00EC450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proofErr w:type="spellStart"/>
      <w:r w:rsidRPr="006027C2">
        <w:rPr>
          <w:rFonts w:ascii="Times New Roman" w:hAnsi="Times New Roman"/>
          <w:b/>
          <w:i/>
          <w:sz w:val="24"/>
          <w:szCs w:val="24"/>
        </w:rPr>
        <w:t>Метапредметными</w:t>
      </w:r>
      <w:proofErr w:type="spellEnd"/>
      <w:r w:rsidRPr="006027C2">
        <w:rPr>
          <w:rFonts w:ascii="Times New Roman" w:hAnsi="Times New Roman"/>
          <w:b/>
          <w:i/>
          <w:sz w:val="24"/>
          <w:szCs w:val="24"/>
        </w:rPr>
        <w:t xml:space="preserve"> результатами изучения </w:t>
      </w:r>
      <w:r>
        <w:rPr>
          <w:rFonts w:ascii="Times New Roman" w:hAnsi="Times New Roman"/>
          <w:b/>
          <w:i/>
          <w:sz w:val="24"/>
          <w:szCs w:val="24"/>
        </w:rPr>
        <w:t>предмета</w:t>
      </w:r>
      <w:r w:rsidRPr="006027C2">
        <w:rPr>
          <w:rFonts w:ascii="Times New Roman" w:hAnsi="Times New Roman"/>
          <w:b/>
          <w:i/>
          <w:sz w:val="24"/>
          <w:szCs w:val="24"/>
        </w:rPr>
        <w:t xml:space="preserve"> «Окружающий мир» в 1-м классе</w:t>
      </w:r>
      <w:r w:rsidRPr="006C294C">
        <w:rPr>
          <w:rFonts w:ascii="Times New Roman" w:hAnsi="Times New Roman"/>
          <w:sz w:val="24"/>
          <w:szCs w:val="24"/>
        </w:rPr>
        <w:t xml:space="preserve"> является формирование следующих универсальных учебных действий (УУД).</w:t>
      </w:r>
    </w:p>
    <w:p w:rsidR="00984CF7" w:rsidRPr="006027C2" w:rsidRDefault="00984CF7" w:rsidP="00EC450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</w:t>
      </w:r>
      <w:r w:rsidRPr="006027C2">
        <w:rPr>
          <w:rFonts w:ascii="Times New Roman" w:hAnsi="Times New Roman"/>
          <w:b/>
          <w:i/>
          <w:sz w:val="24"/>
          <w:szCs w:val="24"/>
        </w:rPr>
        <w:t>Регулятивные УУД</w:t>
      </w:r>
      <w:r w:rsidRPr="006027C2">
        <w:rPr>
          <w:rFonts w:ascii="Times New Roman" w:hAnsi="Times New Roman"/>
          <w:i/>
          <w:sz w:val="24"/>
          <w:szCs w:val="24"/>
        </w:rPr>
        <w:t>: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i/>
          <w:sz w:val="24"/>
          <w:szCs w:val="24"/>
        </w:rPr>
        <w:t>Определять и формулировать цель деятельности на уроке с помощью учителя</w:t>
      </w:r>
      <w:r w:rsidRPr="006C294C">
        <w:rPr>
          <w:rFonts w:ascii="Times New Roman" w:hAnsi="Times New Roman"/>
          <w:sz w:val="24"/>
          <w:szCs w:val="24"/>
        </w:rPr>
        <w:t>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Проговаривать последовательность действий на уроке.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Учиться высказывать свое предположение (версию) на основе работы с иллюстрацией учебника.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Учиться работать по предложенному учителем плану.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Учиться выстраивать проблемный диалог (ситуации), коллективное решение проблемных вопросов;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 xml:space="preserve">Учиться отличать </w:t>
      </w:r>
      <w:proofErr w:type="gramStart"/>
      <w:r w:rsidRPr="006C294C">
        <w:rPr>
          <w:rFonts w:ascii="Times New Roman" w:hAnsi="Times New Roman"/>
          <w:sz w:val="24"/>
          <w:szCs w:val="24"/>
        </w:rPr>
        <w:t>верно</w:t>
      </w:r>
      <w:proofErr w:type="gramEnd"/>
      <w:r w:rsidRPr="006C294C">
        <w:rPr>
          <w:rFonts w:ascii="Times New Roman" w:hAnsi="Times New Roman"/>
          <w:sz w:val="24"/>
          <w:szCs w:val="24"/>
        </w:rPr>
        <w:t xml:space="preserve"> выполненное задание от неверного.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i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</w:t>
      </w:r>
      <w:r w:rsidRPr="006C294C">
        <w:rPr>
          <w:rFonts w:ascii="Times New Roman" w:hAnsi="Times New Roman"/>
          <w:sz w:val="24"/>
          <w:szCs w:val="24"/>
        </w:rPr>
        <w:t>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Учиться технологии оценивания образовательных достижений (учебных успехов).</w:t>
      </w:r>
    </w:p>
    <w:p w:rsidR="00984CF7" w:rsidRPr="006027C2" w:rsidRDefault="00984CF7" w:rsidP="00EC450A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6027C2">
        <w:rPr>
          <w:rFonts w:ascii="Times New Roman" w:hAnsi="Times New Roman"/>
          <w:b/>
          <w:i/>
          <w:sz w:val="24"/>
          <w:szCs w:val="24"/>
        </w:rPr>
        <w:t>Познавательные УУД</w:t>
      </w:r>
      <w:r w:rsidRPr="006027C2">
        <w:rPr>
          <w:rFonts w:ascii="Times New Roman" w:hAnsi="Times New Roman"/>
          <w:i/>
          <w:sz w:val="24"/>
          <w:szCs w:val="24"/>
        </w:rPr>
        <w:t>: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i/>
          <w:sz w:val="24"/>
          <w:szCs w:val="24"/>
        </w:rPr>
        <w:t>Ориентироваться в своей системе знаний: отличать новое от уже известного с помощью учителя</w:t>
      </w:r>
      <w:r w:rsidRPr="006C294C">
        <w:rPr>
          <w:rFonts w:ascii="Times New Roman" w:hAnsi="Times New Roman"/>
          <w:sz w:val="24"/>
          <w:szCs w:val="24"/>
        </w:rPr>
        <w:t>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Делать предварительный отбор источников информации: ориентироваться в учебнике (на развороте, в оглавлении).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Добывать новые знания: находить ответы на вопросы, используя учебник, свой жизненный опыт и информацию, полученную на уроке, выполнять индивидуальные задания;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i/>
          <w:sz w:val="24"/>
          <w:szCs w:val="24"/>
        </w:rPr>
        <w:t>Перерабатывать полученную информацию: делать выводы в результате совместной работы всего класса</w:t>
      </w:r>
      <w:r w:rsidRPr="006C294C">
        <w:rPr>
          <w:rFonts w:ascii="Times New Roman" w:hAnsi="Times New Roman"/>
          <w:sz w:val="24"/>
          <w:szCs w:val="24"/>
        </w:rPr>
        <w:t>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lastRenderedPageBreak/>
        <w:t>Перерабатывать полученную информацию: сравнивать и группировать предметы и их образы.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Моделировать экологические связи с помощью графических и динамических схем.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Уметь передать мысль не словом, а образом, моделью, рисунком – схемой.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Преобразовывать информацию из одной формы в другую: подробно пересказывать небольшие тексты, называть их тему.</w:t>
      </w:r>
    </w:p>
    <w:p w:rsidR="00984CF7" w:rsidRPr="006027C2" w:rsidRDefault="00984CF7" w:rsidP="00EC450A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6027C2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 w:rsidRPr="006027C2">
        <w:rPr>
          <w:rFonts w:ascii="Times New Roman" w:hAnsi="Times New Roman"/>
          <w:i/>
          <w:sz w:val="24"/>
          <w:szCs w:val="24"/>
        </w:rPr>
        <w:t>: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Донести свою позицию до других: оформлять свою мысль в устной и письменной речи (на уровне предложения или небольшого текста).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Слушать и понимать речь других.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Участвовать в диалоге на уроке и в жизненных ситуациях.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школе и следовать им (основные формы приветствия, просьбы, благодарности, извинения, прощания; культура поведения в общественных местах).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критика; осваивать ролевые игры).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Формировать умение работать в группах и парах.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Составлять небольшой рассказ на тему «Кем ты хочешь стать»;</w:t>
      </w:r>
    </w:p>
    <w:p w:rsidR="00984CF7" w:rsidRPr="006C294C" w:rsidRDefault="00984CF7" w:rsidP="00EC450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27C2">
        <w:rPr>
          <w:rFonts w:ascii="Times New Roman" w:hAnsi="Times New Roman"/>
          <w:b/>
          <w:i/>
          <w:sz w:val="24"/>
          <w:szCs w:val="24"/>
        </w:rPr>
        <w:t xml:space="preserve">Предметными результатами изучения </w:t>
      </w:r>
      <w:r>
        <w:rPr>
          <w:rFonts w:ascii="Times New Roman" w:hAnsi="Times New Roman"/>
          <w:b/>
          <w:i/>
          <w:sz w:val="24"/>
          <w:szCs w:val="24"/>
        </w:rPr>
        <w:t>предмета</w:t>
      </w:r>
      <w:r w:rsidRPr="006027C2">
        <w:rPr>
          <w:rFonts w:ascii="Times New Roman" w:hAnsi="Times New Roman"/>
          <w:b/>
          <w:i/>
          <w:sz w:val="24"/>
          <w:szCs w:val="24"/>
        </w:rPr>
        <w:t xml:space="preserve"> «Окружающий мир» в 1-м классе</w:t>
      </w:r>
      <w:r w:rsidRPr="006C294C">
        <w:rPr>
          <w:rFonts w:ascii="Times New Roman" w:hAnsi="Times New Roman"/>
          <w:sz w:val="24"/>
          <w:szCs w:val="24"/>
        </w:rPr>
        <w:t xml:space="preserve"> является </w:t>
      </w:r>
      <w:proofErr w:type="spellStart"/>
      <w:r w:rsidRPr="006C294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C294C">
        <w:rPr>
          <w:rFonts w:ascii="Times New Roman" w:hAnsi="Times New Roman"/>
          <w:sz w:val="24"/>
          <w:szCs w:val="24"/>
        </w:rPr>
        <w:t xml:space="preserve"> следующих умений</w:t>
      </w:r>
      <w:r>
        <w:rPr>
          <w:rFonts w:ascii="Times New Roman" w:hAnsi="Times New Roman"/>
          <w:sz w:val="24"/>
          <w:szCs w:val="24"/>
        </w:rPr>
        <w:t>: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название нашей планеты, родной страны и ее столицы; региона, где живут учащиеся; родного города (села);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государственную символику России: флаг, герб, гимн;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государственные праздники;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основные (легко определяемые) свойства воздуха, воды;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общие условия, необходимые для жизни живых организмов;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уметь определять признаки различных объектов природы (цвет, форму, сравнительные размеры);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color w:val="170E02"/>
          <w:sz w:val="24"/>
          <w:szCs w:val="24"/>
        </w:rPr>
        <w:t xml:space="preserve">• </w:t>
      </w:r>
      <w:r w:rsidRPr="006C294C">
        <w:rPr>
          <w:rFonts w:ascii="Times New Roman" w:hAnsi="Times New Roman"/>
          <w:sz w:val="24"/>
          <w:szCs w:val="24"/>
        </w:rPr>
        <w:t>вести наблюдения в природе.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color w:val="170E02"/>
          <w:sz w:val="24"/>
          <w:szCs w:val="24"/>
        </w:rPr>
        <w:t xml:space="preserve">• </w:t>
      </w:r>
      <w:r w:rsidRPr="006C294C">
        <w:rPr>
          <w:rFonts w:ascii="Times New Roman" w:hAnsi="Times New Roman"/>
          <w:sz w:val="24"/>
          <w:szCs w:val="24"/>
        </w:rPr>
        <w:t>различать объекты природы и изделия; объекты неживой и живой природы; называть их роль в жизни человека;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называть окружающие предметы и их взаимосвязи;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называть основные особенности каждого времени года, уметь определять свое отношение к миру; знать названия дней недели;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вырабатывать соответствующие нормы и правила по экологической этике;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выполнять посильную деятельность по охране окружающей среды;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объяснить, какое значение имеет окружающая природа для людей;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C294C">
        <w:rPr>
          <w:rFonts w:ascii="Times New Roman" w:hAnsi="Times New Roman"/>
          <w:sz w:val="24"/>
          <w:szCs w:val="24"/>
        </w:rPr>
        <w:t>• группы растений и животных; деревья, кустарники, травы; насекомых, рыб, птиц, зверей;</w:t>
      </w:r>
      <w:proofErr w:type="gramEnd"/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различать основные части растения: корень, стебель, лист, цветок, плод с семенами; отображать их на рисунке (схеме);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различать овощи и фрукты;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выполнять простейшие правила ухода за комнатными растениями, домашними животными (кошкой, собакой);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особенности труда людей наиболее распространенных профессий.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оценивать правильность поведения в быту (правила общения);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lastRenderedPageBreak/>
        <w:t xml:space="preserve">• правила ОБЖ, уличного движения: </w:t>
      </w:r>
      <w:r w:rsidRPr="006C294C">
        <w:rPr>
          <w:rFonts w:ascii="Times New Roman" w:hAnsi="Times New Roman"/>
          <w:color w:val="170E02"/>
          <w:sz w:val="24"/>
          <w:szCs w:val="24"/>
        </w:rPr>
        <w:t xml:space="preserve">знать </w:t>
      </w:r>
      <w:r w:rsidRPr="006C294C">
        <w:rPr>
          <w:rFonts w:ascii="Times New Roman" w:hAnsi="Times New Roman"/>
          <w:sz w:val="24"/>
          <w:szCs w:val="24"/>
        </w:rPr>
        <w:t>безопасную дорогу от дома до школы; знать важнейшие дорожные знаки, сигналы светофора, правила перехода улицы; знать правила безопасности движения (в частности, касающейся пешеходов и пассажиров транспортных средств) и соблюдать их;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назначение основных средств передвижения: автомобиль, поезд, самолет, пароход;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>• правила сохранения и укрепления здоровья.</w:t>
      </w:r>
    </w:p>
    <w:p w:rsidR="00984CF7" w:rsidRPr="00C837FC" w:rsidRDefault="00984CF7" w:rsidP="00EC45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837FC"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837FC">
        <w:rPr>
          <w:rFonts w:ascii="Times New Roman" w:hAnsi="Times New Roman"/>
          <w:sz w:val="24"/>
          <w:szCs w:val="24"/>
        </w:rPr>
        <w:t xml:space="preserve"> слушать и отвечать на заданный вопрос; 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837FC">
        <w:rPr>
          <w:rFonts w:ascii="Times New Roman" w:hAnsi="Times New Roman"/>
          <w:sz w:val="24"/>
          <w:szCs w:val="24"/>
        </w:rPr>
        <w:t xml:space="preserve"> ориентироваться в учебнике; 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C837FC">
        <w:rPr>
          <w:rFonts w:ascii="Times New Roman" w:hAnsi="Times New Roman"/>
          <w:sz w:val="24"/>
          <w:szCs w:val="24"/>
        </w:rPr>
        <w:t xml:space="preserve">азличать заданные </w:t>
      </w:r>
      <w:r>
        <w:rPr>
          <w:rFonts w:ascii="Times New Roman" w:hAnsi="Times New Roman"/>
          <w:sz w:val="24"/>
          <w:szCs w:val="24"/>
        </w:rPr>
        <w:t>объекты по названным признакам;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</w:t>
      </w:r>
      <w:r w:rsidRPr="00C837FC">
        <w:rPr>
          <w:rFonts w:ascii="Times New Roman" w:hAnsi="Times New Roman"/>
          <w:sz w:val="24"/>
          <w:szCs w:val="24"/>
        </w:rPr>
        <w:t>меть представление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37FC">
        <w:rPr>
          <w:rFonts w:ascii="Times New Roman" w:hAnsi="Times New Roman"/>
          <w:sz w:val="24"/>
          <w:szCs w:val="24"/>
        </w:rPr>
        <w:t xml:space="preserve"> непрерывном раз</w:t>
      </w:r>
      <w:r>
        <w:rPr>
          <w:rFonts w:ascii="Times New Roman" w:hAnsi="Times New Roman"/>
          <w:sz w:val="24"/>
          <w:szCs w:val="24"/>
        </w:rPr>
        <w:t>витии мира и его изменчивости; о</w:t>
      </w:r>
      <w:r w:rsidRPr="00C837FC">
        <w:rPr>
          <w:rFonts w:ascii="Times New Roman" w:hAnsi="Times New Roman"/>
          <w:sz w:val="24"/>
          <w:szCs w:val="24"/>
        </w:rPr>
        <w:t xml:space="preserve"> значении Солнца для жизни на Земле;</w:t>
      </w:r>
      <w:r>
        <w:rPr>
          <w:rFonts w:ascii="Times New Roman" w:hAnsi="Times New Roman"/>
          <w:sz w:val="24"/>
          <w:szCs w:val="24"/>
        </w:rPr>
        <w:t xml:space="preserve"> о живой и неживой природе; о</w:t>
      </w:r>
      <w:r w:rsidRPr="00C837FC">
        <w:rPr>
          <w:rFonts w:ascii="Times New Roman" w:hAnsi="Times New Roman"/>
          <w:sz w:val="24"/>
          <w:szCs w:val="24"/>
        </w:rPr>
        <w:t xml:space="preserve"> разнообразии природы России.</w:t>
      </w:r>
    </w:p>
    <w:p w:rsidR="00984CF7" w:rsidRPr="00B3133E" w:rsidRDefault="00984CF7" w:rsidP="00EC45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B3133E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B3133E">
        <w:rPr>
          <w:rFonts w:ascii="Times New Roman" w:hAnsi="Times New Roman"/>
          <w:b/>
          <w:sz w:val="24"/>
          <w:szCs w:val="24"/>
        </w:rPr>
        <w:t xml:space="preserve"> получит возможность научиться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33E">
        <w:rPr>
          <w:rFonts w:ascii="Times New Roman" w:hAnsi="Times New Roman"/>
          <w:b/>
          <w:sz w:val="24"/>
          <w:szCs w:val="24"/>
        </w:rPr>
        <w:t>-понимать: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C837FC">
        <w:rPr>
          <w:rFonts w:ascii="Times New Roman" w:hAnsi="Times New Roman"/>
          <w:sz w:val="24"/>
          <w:szCs w:val="24"/>
        </w:rPr>
        <w:t xml:space="preserve">омпоненты окружающего мира (природа, человек, </w:t>
      </w:r>
      <w:proofErr w:type="gramStart"/>
      <w:r w:rsidRPr="00C837FC">
        <w:rPr>
          <w:rFonts w:ascii="Times New Roman" w:hAnsi="Times New Roman"/>
          <w:sz w:val="24"/>
          <w:szCs w:val="24"/>
        </w:rPr>
        <w:t>сделанное</w:t>
      </w:r>
      <w:proofErr w:type="gramEnd"/>
      <w:r w:rsidRPr="00C837FC">
        <w:rPr>
          <w:rFonts w:ascii="Times New Roman" w:hAnsi="Times New Roman"/>
          <w:sz w:val="24"/>
          <w:szCs w:val="24"/>
        </w:rPr>
        <w:t xml:space="preserve"> или придуманное человеком);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133E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р</w:t>
      </w:r>
      <w:r w:rsidRPr="00B3133E">
        <w:rPr>
          <w:rFonts w:ascii="Times New Roman" w:hAnsi="Times New Roman"/>
          <w:b/>
          <w:sz w:val="24"/>
          <w:szCs w:val="24"/>
        </w:rPr>
        <w:t>азличать</w:t>
      </w:r>
      <w:r>
        <w:rPr>
          <w:rFonts w:ascii="Times New Roman" w:hAnsi="Times New Roman"/>
          <w:sz w:val="24"/>
          <w:szCs w:val="24"/>
        </w:rPr>
        <w:t xml:space="preserve">: части растений; </w:t>
      </w:r>
      <w:r w:rsidRPr="00C837FC">
        <w:rPr>
          <w:rFonts w:ascii="Times New Roman" w:hAnsi="Times New Roman"/>
          <w:sz w:val="24"/>
          <w:szCs w:val="24"/>
        </w:rPr>
        <w:t>деревья, кустарники, травы</w:t>
      </w:r>
      <w:r>
        <w:rPr>
          <w:rFonts w:ascii="Times New Roman" w:hAnsi="Times New Roman"/>
          <w:sz w:val="24"/>
          <w:szCs w:val="24"/>
        </w:rPr>
        <w:t>; р</w:t>
      </w:r>
      <w:r w:rsidRPr="00C837FC">
        <w:rPr>
          <w:rFonts w:ascii="Times New Roman" w:hAnsi="Times New Roman"/>
          <w:sz w:val="24"/>
          <w:szCs w:val="24"/>
        </w:rPr>
        <w:t>одственные связи в семье;</w:t>
      </w:r>
      <w:r w:rsidRPr="00B3133E">
        <w:rPr>
          <w:rFonts w:ascii="Times New Roman" w:hAnsi="Times New Roman"/>
          <w:sz w:val="24"/>
          <w:szCs w:val="24"/>
        </w:rPr>
        <w:t xml:space="preserve"> </w:t>
      </w:r>
      <w:r w:rsidRPr="00C837FC">
        <w:rPr>
          <w:rFonts w:ascii="Times New Roman" w:hAnsi="Times New Roman"/>
          <w:sz w:val="24"/>
          <w:szCs w:val="24"/>
        </w:rPr>
        <w:t xml:space="preserve"> объекты природы и объекты, создан</w:t>
      </w:r>
      <w:r>
        <w:rPr>
          <w:rFonts w:ascii="Times New Roman" w:hAnsi="Times New Roman"/>
          <w:sz w:val="24"/>
          <w:szCs w:val="24"/>
        </w:rPr>
        <w:t xml:space="preserve">ные человеком; </w:t>
      </w:r>
      <w:r w:rsidRPr="00C837FC">
        <w:rPr>
          <w:rFonts w:ascii="Times New Roman" w:hAnsi="Times New Roman"/>
          <w:sz w:val="24"/>
          <w:szCs w:val="24"/>
        </w:rPr>
        <w:t xml:space="preserve"> объекты живой и неживой природы, приводи</w:t>
      </w:r>
      <w:r>
        <w:rPr>
          <w:rFonts w:ascii="Times New Roman" w:hAnsi="Times New Roman"/>
          <w:sz w:val="24"/>
          <w:szCs w:val="24"/>
        </w:rPr>
        <w:t xml:space="preserve">ть примеры; </w:t>
      </w:r>
      <w:proofErr w:type="gramEnd"/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837FC">
        <w:rPr>
          <w:rFonts w:ascii="Times New Roman" w:hAnsi="Times New Roman"/>
          <w:sz w:val="24"/>
          <w:szCs w:val="24"/>
        </w:rPr>
        <w:t xml:space="preserve"> приводить при</w:t>
      </w:r>
      <w:r>
        <w:rPr>
          <w:rFonts w:ascii="Times New Roman" w:hAnsi="Times New Roman"/>
          <w:sz w:val="24"/>
          <w:szCs w:val="24"/>
        </w:rPr>
        <w:t xml:space="preserve">меры; </w:t>
      </w:r>
    </w:p>
    <w:p w:rsidR="00984CF7" w:rsidRPr="00C837F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</w:t>
      </w:r>
      <w:r w:rsidRPr="00C837FC">
        <w:rPr>
          <w:rFonts w:ascii="Times New Roman" w:hAnsi="Times New Roman"/>
          <w:sz w:val="24"/>
          <w:szCs w:val="24"/>
        </w:rPr>
        <w:t>спользовать в общении правила вежливости</w:t>
      </w:r>
    </w:p>
    <w:p w:rsidR="00984CF7" w:rsidRPr="00C837F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37FC">
        <w:rPr>
          <w:rFonts w:ascii="Times New Roman" w:hAnsi="Times New Roman"/>
          <w:sz w:val="24"/>
          <w:szCs w:val="24"/>
        </w:rPr>
        <w:t xml:space="preserve"> </w:t>
      </w:r>
      <w:r w:rsidRPr="00B3133E">
        <w:rPr>
          <w:rFonts w:ascii="Times New Roman" w:hAnsi="Times New Roman"/>
          <w:b/>
          <w:sz w:val="24"/>
          <w:szCs w:val="24"/>
        </w:rPr>
        <w:t>-осознать: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C837FC">
        <w:rPr>
          <w:rFonts w:ascii="Times New Roman" w:hAnsi="Times New Roman"/>
          <w:sz w:val="24"/>
          <w:szCs w:val="24"/>
        </w:rPr>
        <w:t>равила поведения в о</w:t>
      </w:r>
      <w:r>
        <w:rPr>
          <w:rFonts w:ascii="Times New Roman" w:hAnsi="Times New Roman"/>
          <w:sz w:val="24"/>
          <w:szCs w:val="24"/>
        </w:rPr>
        <w:t>бщественных местах и на улице; п</w:t>
      </w:r>
      <w:r w:rsidRPr="00C837FC">
        <w:rPr>
          <w:rFonts w:ascii="Times New Roman" w:hAnsi="Times New Roman"/>
          <w:sz w:val="24"/>
          <w:szCs w:val="24"/>
        </w:rPr>
        <w:t>равила вежливого общения (приветствия, прощания с разными</w:t>
      </w:r>
      <w:r>
        <w:rPr>
          <w:rFonts w:ascii="Times New Roman" w:hAnsi="Times New Roman"/>
          <w:sz w:val="24"/>
          <w:szCs w:val="24"/>
        </w:rPr>
        <w:t xml:space="preserve"> людьми по возрасту и родству); </w:t>
      </w:r>
    </w:p>
    <w:p w:rsidR="00984CF7" w:rsidRPr="006C294C" w:rsidRDefault="00984CF7" w:rsidP="00EC450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 xml:space="preserve">В 1 классе еще не выделяются и не структурируются в самостоятельные разделы программы те или иные предметные области действительности (например, живая природа, техника и т. д.). </w:t>
      </w:r>
    </w:p>
    <w:p w:rsidR="00984CF7" w:rsidRPr="006C294C" w:rsidRDefault="00984CF7" w:rsidP="00EC450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 xml:space="preserve">Первый круг вопросов, сгруппированных в теме « Что и кто?», обеспечивает формирование у детей представлений об объектах окружающего мира, их разнообразии и свойствах. Предпочтение отдается самому близкому, тому, что доступно непосредственному чувственному опыту детей. Второй круг вопросов (тема «Как, откуда и куда?») - это познание учащимися различных процессов, явлений окружающего мира, как естественных, так и связанных с деятельностью людей. Третий круг вопросов (тема «Где и когда?») развивает представления детей о пространстве и времени, а четвертый (тема «Почему и зачем?») </w:t>
      </w:r>
      <w:proofErr w:type="gramStart"/>
      <w:r w:rsidRPr="006C294C">
        <w:rPr>
          <w:rFonts w:ascii="Times New Roman" w:hAnsi="Times New Roman"/>
          <w:sz w:val="24"/>
          <w:szCs w:val="24"/>
        </w:rPr>
        <w:t>-о</w:t>
      </w:r>
      <w:proofErr w:type="gramEnd"/>
      <w:r w:rsidRPr="006C294C">
        <w:rPr>
          <w:rFonts w:ascii="Times New Roman" w:hAnsi="Times New Roman"/>
          <w:sz w:val="24"/>
          <w:szCs w:val="24"/>
        </w:rPr>
        <w:t>беспечивает опыт причинного объяснения явлений окружающего мира, определения целей и смысла той или иной человеческой деятельности.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ab/>
        <w:t>Учебное содержание в каждой теме выстраивается в основном по единой схеме: мир неживой природы; растения и животные; мир людей и созданных ими предметов; наше здоровье и безопасность; экология.</w:t>
      </w:r>
    </w:p>
    <w:p w:rsidR="00984CF7" w:rsidRPr="006C294C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ab/>
        <w:t xml:space="preserve">Предпочтительные </w:t>
      </w:r>
      <w:r w:rsidRPr="006027C2">
        <w:rPr>
          <w:rFonts w:ascii="Times New Roman" w:hAnsi="Times New Roman"/>
          <w:sz w:val="24"/>
          <w:szCs w:val="24"/>
        </w:rPr>
        <w:t>формы организации учебного процесса:</w:t>
      </w:r>
      <w:r w:rsidRPr="006C294C">
        <w:rPr>
          <w:rFonts w:ascii="Times New Roman" w:hAnsi="Times New Roman"/>
          <w:sz w:val="24"/>
          <w:szCs w:val="24"/>
        </w:rPr>
        <w:t xml:space="preserve"> фронтальная, парная, индивидуальная.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294C">
        <w:rPr>
          <w:rFonts w:ascii="Times New Roman" w:hAnsi="Times New Roman"/>
          <w:sz w:val="24"/>
          <w:szCs w:val="24"/>
        </w:rPr>
        <w:tab/>
        <w:t xml:space="preserve">Преобладающей </w:t>
      </w:r>
      <w:r w:rsidRPr="006027C2">
        <w:rPr>
          <w:rFonts w:ascii="Times New Roman" w:hAnsi="Times New Roman"/>
          <w:sz w:val="24"/>
          <w:szCs w:val="24"/>
        </w:rPr>
        <w:t>формой текущего контроля</w:t>
      </w:r>
      <w:r w:rsidRPr="006C294C">
        <w:rPr>
          <w:rFonts w:ascii="Times New Roman" w:hAnsi="Times New Roman"/>
          <w:sz w:val="24"/>
          <w:szCs w:val="24"/>
        </w:rPr>
        <w:t xml:space="preserve"> выступает устный опрос, в меньшей степени письменный опрос.</w:t>
      </w: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Pr="00521C1F" w:rsidRDefault="00984CF7" w:rsidP="00EC450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CF7" w:rsidRPr="00EC450A" w:rsidRDefault="00984CF7" w:rsidP="00EC450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C450A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</w:p>
    <w:p w:rsidR="00984CF7" w:rsidRPr="00521C1F" w:rsidRDefault="00984CF7" w:rsidP="00EC450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b/>
          <w:sz w:val="24"/>
          <w:szCs w:val="24"/>
        </w:rPr>
        <w:t>Человек и природа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Природа – это то, что нас окружает, но не создано человеком. Природные объекты и предметы, созданные человеком. Признаки предметов (цвет, форма, сравнительные размеры и др.)</w:t>
      </w:r>
      <w:proofErr w:type="gramStart"/>
      <w:r w:rsidRPr="00521C1F">
        <w:rPr>
          <w:rFonts w:ascii="Times New Roman" w:hAnsi="Times New Roman"/>
          <w:sz w:val="24"/>
          <w:szCs w:val="24"/>
        </w:rPr>
        <w:t>.</w:t>
      </w:r>
      <w:proofErr w:type="gramEnd"/>
      <w:r w:rsidRPr="0052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21C1F">
        <w:rPr>
          <w:rFonts w:ascii="Times New Roman" w:hAnsi="Times New Roman"/>
          <w:sz w:val="24"/>
          <w:szCs w:val="24"/>
        </w:rPr>
        <w:t>п</w:t>
      </w:r>
      <w:proofErr w:type="gramEnd"/>
      <w:r w:rsidRPr="00521C1F">
        <w:rPr>
          <w:rFonts w:ascii="Times New Roman" w:hAnsi="Times New Roman"/>
          <w:sz w:val="24"/>
          <w:szCs w:val="24"/>
        </w:rPr>
        <w:t>римеры явлений природы: смена времён года, снегопад, листопад, перелёты птиц, смена времени суток, рассвет, ветер, закат, дождь, гроза.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Звёзды и планеты. Созвездия. Формы и размеры звёзд. Солнце – ближайшая к нам звезда, источник света и тепла для всего живого на Земле. Земля – планета; общее представление о форме и размерах земли. Глобус как модель Земли, Луна – естественный спутник Земли.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Времена года, их особенности (на основе наблюдений). Смена времён года в родном крае на основе наблюдений.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Погода, её составляющие (облачность, осадки, ветер).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Водоёмы (река, море, озеро); их использование человеком</w:t>
      </w:r>
      <w:proofErr w:type="gramStart"/>
      <w:r w:rsidRPr="00521C1F">
        <w:rPr>
          <w:rFonts w:ascii="Times New Roman" w:hAnsi="Times New Roman"/>
          <w:sz w:val="24"/>
          <w:szCs w:val="24"/>
        </w:rPr>
        <w:t>.</w:t>
      </w:r>
      <w:proofErr w:type="gramEnd"/>
      <w:r w:rsidRPr="00521C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21C1F">
        <w:rPr>
          <w:rFonts w:ascii="Times New Roman" w:hAnsi="Times New Roman"/>
          <w:sz w:val="24"/>
          <w:szCs w:val="24"/>
        </w:rPr>
        <w:t>в</w:t>
      </w:r>
      <w:proofErr w:type="gramEnd"/>
      <w:r w:rsidRPr="00521C1F">
        <w:rPr>
          <w:rFonts w:ascii="Times New Roman" w:hAnsi="Times New Roman"/>
          <w:sz w:val="24"/>
          <w:szCs w:val="24"/>
        </w:rPr>
        <w:t>одоёмы родного края (названия, краткая характеристика на основе наблюдений).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Вода. Состояние воды. Использование в хозяйственной жизни человека. Полезные ископаемые. Камни, их разнообразие (по форме, размерам, цвету) и красота. Гранит, кремень, известняк. Их значение в хозяйственной деятельности человека.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Растения, их разнообразие. Части растений (корень, стебель, лист, цветок, плод, семя). Условия необходимые для жизни растений (свет, тепло, воздух, вода).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Знакомство с отдельными представителями растений (комнатные растения, растения цветника, деревья). Бережное отношение человека к растениям.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Грибы (съедобные и ядовитые).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Животные и их разнообразие. Насекомые, рыбы, птицы, звери, их отличия. Особенности питания разных животных. Дикие и домашние животные. Роль животных в природе и жизни людей, бережное отношение человека к животным. Животные родного края.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Человек – часть природы. 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Правила поведения в природе.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Человек – член общества. Взаимоотношения человека с другими людьми. Культура общения. Уважение чужого мнения.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Имена и фамилии членов семьи.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 xml:space="preserve">Младший школьник. Правила поведения в школе, на уроке. Обращение к учителю. Классный, школьный коллектив, совместная учёба, игра, отдых. Друзья. Правила взаимоотношений </w:t>
      </w:r>
      <w:proofErr w:type="gramStart"/>
      <w:r w:rsidRPr="00521C1F">
        <w:rPr>
          <w:rFonts w:ascii="Times New Roman" w:hAnsi="Times New Roman"/>
          <w:sz w:val="24"/>
          <w:szCs w:val="24"/>
        </w:rPr>
        <w:t>со</w:t>
      </w:r>
      <w:proofErr w:type="gramEnd"/>
      <w:r w:rsidRPr="00521C1F">
        <w:rPr>
          <w:rFonts w:ascii="Times New Roman" w:hAnsi="Times New Roman"/>
          <w:sz w:val="24"/>
          <w:szCs w:val="24"/>
        </w:rPr>
        <w:t xml:space="preserve"> взрослыми, сверстниками, культура поведения в школе и других общественных местах. Режим дня школьника.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Основы правильного питания.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lastRenderedPageBreak/>
        <w:t>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Значение труда в жизни человека и общества. Профессии людей.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Общественный транспорт. Наземный, воздушный, водный транспорт. Правила пользования транспортом. Средства связи: почта, телеграф, телефон.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Средства массовой информации: радио, телевидение, пресса, интернет.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Наша родина – Россия, Российская Федерация. Государственная символика России: герб, гимн, флаг. Правила поведения при прослушивании гимна. Конституция – основной закон РФ. Права ребёнка.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Президент РФ – глава государства.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Праздник в жизни общества. Основные праздники: Новый год, Рождество, День защитника Отечества, 8 Марта, День Весны и Труда, День Победы, День России, День семьи День защиты детей, и др.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Москва – столица России.</w:t>
      </w:r>
    </w:p>
    <w:p w:rsidR="00984CF7" w:rsidRPr="00521C1F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Россия – многонациональная страна. Народы, населяющие Россию, их обычаи, характерные особенности быта. Уважительное отношение  к своему и другим народам.</w:t>
      </w:r>
    </w:p>
    <w:p w:rsidR="00984CF7" w:rsidRDefault="00984CF7" w:rsidP="00EC45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21C1F">
        <w:rPr>
          <w:rFonts w:ascii="Times New Roman" w:hAnsi="Times New Roman"/>
          <w:sz w:val="24"/>
          <w:szCs w:val="24"/>
        </w:rPr>
        <w:t>Родной край – частица России. Родной город, село, регион: название, основные достопримечательности. Особенности труда людей родного края, профессии. Важные сведения из истории родного края.</w:t>
      </w: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Default="00984CF7" w:rsidP="00EC450A">
      <w:pPr>
        <w:pStyle w:val="2"/>
        <w:spacing w:line="240" w:lineRule="auto"/>
        <w:jc w:val="center"/>
        <w:rPr>
          <w:b/>
          <w:szCs w:val="28"/>
        </w:rPr>
      </w:pPr>
    </w:p>
    <w:p w:rsidR="00984CF7" w:rsidRPr="00EC450A" w:rsidRDefault="00984CF7" w:rsidP="00EC45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- т</w:t>
      </w:r>
      <w:r w:rsidRPr="00EC450A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984CF7" w:rsidRPr="00521C1F" w:rsidRDefault="00984CF7" w:rsidP="00EC450A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250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9214"/>
        <w:gridCol w:w="1418"/>
        <w:gridCol w:w="2268"/>
      </w:tblGrid>
      <w:tr w:rsidR="00984CF7" w:rsidRPr="001D1651" w:rsidTr="00EC450A">
        <w:trPr>
          <w:trHeight w:val="276"/>
        </w:trPr>
        <w:tc>
          <w:tcPr>
            <w:tcW w:w="675" w:type="dxa"/>
            <w:vMerge w:val="restart"/>
          </w:tcPr>
          <w:p w:rsidR="00984CF7" w:rsidRPr="00727A8F" w:rsidRDefault="00984CF7" w:rsidP="00352E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7A8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27A8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27A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27A8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9214" w:type="dxa"/>
            <w:vMerge w:val="restart"/>
          </w:tcPr>
          <w:p w:rsidR="00984CF7" w:rsidRPr="00727A8F" w:rsidRDefault="00984CF7" w:rsidP="00352E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A8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984CF7" w:rsidRPr="00727A8F" w:rsidRDefault="00984CF7" w:rsidP="00352E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7A8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984CF7" w:rsidRPr="00727A8F" w:rsidRDefault="00984CF7" w:rsidP="00352E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7A8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84CF7" w:rsidRPr="001D1651" w:rsidTr="00EC450A">
        <w:trPr>
          <w:trHeight w:val="276"/>
        </w:trPr>
        <w:tc>
          <w:tcPr>
            <w:tcW w:w="675" w:type="dxa"/>
            <w:vMerge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Введение. Задавайте вопросы! Наши помощники.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7D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984CF7" w:rsidRPr="008C0B64" w:rsidRDefault="00984CF7" w:rsidP="008C0B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B64">
              <w:rPr>
                <w:rFonts w:ascii="Times New Roman" w:hAnsi="Times New Roman"/>
                <w:b/>
                <w:sz w:val="24"/>
                <w:szCs w:val="24"/>
              </w:rPr>
              <w:t>Раздел «Что и кто?»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(20 ч)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4CF7" w:rsidRPr="001D1651" w:rsidRDefault="00984CF7" w:rsidP="007D0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 xml:space="preserve">Что такое Родина? 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 xml:space="preserve">Что мы знаем о народах России? 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Что мы знаем о Москве?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 xml:space="preserve">Проект «Моя малая Родина» 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 xml:space="preserve">Что у нас над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головой? 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Что у нас под ногами?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Что растёт на подоконнике?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651">
              <w:rPr>
                <w:rFonts w:ascii="Times New Roman" w:hAnsi="Times New Roman"/>
                <w:bCs/>
                <w:sz w:val="24"/>
                <w:szCs w:val="24"/>
              </w:rPr>
              <w:t xml:space="preserve">Что </w:t>
            </w:r>
            <w:r w:rsidRPr="001D1651">
              <w:rPr>
                <w:rFonts w:ascii="Times New Roman" w:hAnsi="Times New Roman"/>
                <w:sz w:val="24"/>
                <w:szCs w:val="24"/>
              </w:rPr>
              <w:t>растёт на клумбе?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Что это за листья?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Что такое хвоинки?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Кто  такие насекомые?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Кто такие рыбы?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Кто такие птицы?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Кто такие звери?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Что нас окружает дома?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умеет компьютер?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</w:tcPr>
          <w:p w:rsidR="00984CF7" w:rsidRPr="001D1651" w:rsidRDefault="00984CF7" w:rsidP="00C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Проверим себя и оценим свои дос</w:t>
            </w:r>
            <w:r>
              <w:rPr>
                <w:rFonts w:ascii="Times New Roman" w:hAnsi="Times New Roman"/>
                <w:sz w:val="24"/>
                <w:szCs w:val="24"/>
              </w:rPr>
              <w:t>тижения по разделу « Что и кто?</w:t>
            </w:r>
            <w:r w:rsidRPr="001D16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C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984CF7" w:rsidRPr="005F1437" w:rsidRDefault="00984CF7" w:rsidP="005F1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1437">
              <w:rPr>
                <w:rFonts w:ascii="Times New Roman" w:hAnsi="Times New Roman"/>
                <w:b/>
                <w:sz w:val="24"/>
                <w:szCs w:val="24"/>
              </w:rPr>
              <w:t>Раздел «Как, откуда и куда?»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(12 ч)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4CF7" w:rsidRPr="001D1651" w:rsidRDefault="00984CF7" w:rsidP="00DC12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живёт семья? Проект  «Моя семья»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DC12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Откуда в наш дом приходит электричество?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Как путешествует письмо?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 xml:space="preserve">Куда текут реки? 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214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</w:tcPr>
          <w:p w:rsidR="00984CF7" w:rsidRPr="00CD735D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Откуда в снежках грязь?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D1651">
              <w:rPr>
                <w:rFonts w:ascii="Times New Roman" w:hAnsi="Times New Roman"/>
                <w:sz w:val="24"/>
                <w:szCs w:val="24"/>
              </w:rPr>
              <w:t>Как живут растения?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Как живут животные?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Как зимой помочь птицам?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Откуда берётся и куда девается мусор</w:t>
            </w:r>
            <w:r w:rsidRPr="001D1651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483238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51">
              <w:rPr>
                <w:rFonts w:ascii="Times New Roman" w:hAnsi="Times New Roman"/>
                <w:sz w:val="24"/>
                <w:szCs w:val="24"/>
              </w:rPr>
              <w:t>Проверим себя и о</w:t>
            </w:r>
            <w:r>
              <w:rPr>
                <w:rFonts w:ascii="Times New Roman" w:hAnsi="Times New Roman"/>
                <w:sz w:val="24"/>
                <w:szCs w:val="24"/>
              </w:rPr>
              <w:t>ценим свои достижения. Защита проектов «Моя семья»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483238" w:rsidTr="00EC450A">
        <w:tc>
          <w:tcPr>
            <w:tcW w:w="675" w:type="dxa"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984CF7" w:rsidRPr="005F1437" w:rsidRDefault="00984CF7" w:rsidP="005F1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1437">
              <w:rPr>
                <w:rFonts w:ascii="Times New Roman" w:hAnsi="Times New Roman"/>
                <w:b/>
                <w:sz w:val="24"/>
                <w:szCs w:val="24"/>
              </w:rPr>
              <w:t>Раздел «Где и когда?»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(11 ч)</w:t>
            </w:r>
          </w:p>
        </w:tc>
        <w:tc>
          <w:tcPr>
            <w:tcW w:w="1418" w:type="dxa"/>
          </w:tcPr>
          <w:p w:rsidR="00984CF7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4CF7" w:rsidRPr="00483238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483238" w:rsidTr="00EC450A">
        <w:tc>
          <w:tcPr>
            <w:tcW w:w="675" w:type="dxa"/>
          </w:tcPr>
          <w:p w:rsidR="00984CF7" w:rsidRPr="001D1651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</w:tcPr>
          <w:p w:rsidR="00984CF7" w:rsidRPr="00E36F1A" w:rsidRDefault="00984CF7" w:rsidP="005F1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 xml:space="preserve">Когда учиться интересно? 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214" w:type="dxa"/>
          </w:tcPr>
          <w:p w:rsidR="00984CF7" w:rsidRPr="008A38FC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8FC">
              <w:rPr>
                <w:rFonts w:ascii="Times New Roman" w:hAnsi="Times New Roman"/>
                <w:sz w:val="24"/>
                <w:szCs w:val="24"/>
              </w:rPr>
              <w:t>Когда придёт суббота?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Когда наступит лето?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 xml:space="preserve"> Где живут белые медведи?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Где живут слоны?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Где зимуют птицы?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Страничка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Защита проекта «Мой класс и моя школа».</w:t>
            </w:r>
          </w:p>
        </w:tc>
        <w:tc>
          <w:tcPr>
            <w:tcW w:w="1418" w:type="dxa"/>
          </w:tcPr>
          <w:p w:rsidR="00984CF7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Когда появилась одежда?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Pr="001D1651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Когда мы станем взрослыми?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13575" w:type="dxa"/>
            <w:gridSpan w:val="4"/>
          </w:tcPr>
          <w:p w:rsidR="00984CF7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238">
              <w:rPr>
                <w:rFonts w:ascii="Times New Roman" w:hAnsi="Times New Roman"/>
                <w:b/>
                <w:sz w:val="24"/>
                <w:szCs w:val="24"/>
              </w:rPr>
              <w:t>Раздел «Почему и зачем?» 22 часа</w:t>
            </w:r>
          </w:p>
          <w:p w:rsidR="00984CF7" w:rsidRPr="00483238" w:rsidRDefault="00984CF7" w:rsidP="008A38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Почему С</w:t>
            </w:r>
            <w:r w:rsidRPr="00E36F1A">
              <w:rPr>
                <w:rFonts w:ascii="Times New Roman" w:hAnsi="Times New Roman"/>
                <w:sz w:val="24"/>
                <w:szCs w:val="24"/>
              </w:rPr>
              <w:t>олнце светит днём, а звёзды ночью?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идёт дождь и дует ветер?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звенит звонок?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мы любим кошек и собак? Проект «Мои домашние питомцы»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 xml:space="preserve">Почему мы не будем рвать </w:t>
            </w:r>
            <w:proofErr w:type="gramStart"/>
            <w:r w:rsidRPr="00E36F1A">
              <w:rPr>
                <w:rFonts w:ascii="Times New Roman" w:hAnsi="Times New Roman"/>
                <w:sz w:val="24"/>
                <w:szCs w:val="24"/>
              </w:rPr>
              <w:t>цветы</w:t>
            </w:r>
            <w:proofErr w:type="gramEnd"/>
            <w:r w:rsidRPr="00E36F1A">
              <w:rPr>
                <w:rFonts w:ascii="Times New Roman" w:hAnsi="Times New Roman"/>
                <w:sz w:val="24"/>
                <w:szCs w:val="24"/>
              </w:rPr>
              <w:t xml:space="preserve"> и ловить бабочек?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мы в лесу будем соблюдать тишину?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214" w:type="dxa"/>
          </w:tcPr>
          <w:p w:rsidR="00984CF7" w:rsidRPr="008A38FC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Зачем мы спим ночью</w:t>
            </w:r>
            <w:proofErr w:type="gramStart"/>
            <w:r w:rsidRPr="00E36F1A">
              <w:rPr>
                <w:rFonts w:ascii="Times New Roman" w:hAnsi="Times New Roman"/>
                <w:sz w:val="24"/>
                <w:szCs w:val="24"/>
              </w:rPr>
              <w:t>?.</w:t>
            </w:r>
            <w:r w:rsidRPr="008A38F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</w:t>
            </w:r>
            <w:proofErr w:type="gramEnd"/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84CF7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4CF7" w:rsidRPr="00483238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нужно есть много овощей  и фруктов?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нужно мыть руки и чистить зубы?</w:t>
            </w:r>
          </w:p>
        </w:tc>
        <w:tc>
          <w:tcPr>
            <w:tcW w:w="1418" w:type="dxa"/>
          </w:tcPr>
          <w:p w:rsidR="00984CF7" w:rsidRPr="001D1651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B3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Зачем нам нужны автомобили?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Зачем нужны поезда?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Зачем строят корабли?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Зачем строят самолёты?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Зачем люди осваивают космос?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Итоговая проверочная работа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214" w:type="dxa"/>
          </w:tcPr>
          <w:p w:rsidR="00984CF7" w:rsidRPr="00E36F1A" w:rsidRDefault="00984CF7" w:rsidP="00B33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Почему мы часто слышим слово «экология»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36F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8A3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1418" w:type="dxa"/>
          </w:tcPr>
          <w:p w:rsidR="00984CF7" w:rsidRPr="001D1651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Pr="00F526F3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F7" w:rsidRPr="001D1651" w:rsidTr="00EC450A">
        <w:tc>
          <w:tcPr>
            <w:tcW w:w="675" w:type="dxa"/>
          </w:tcPr>
          <w:p w:rsidR="00984CF7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214" w:type="dxa"/>
          </w:tcPr>
          <w:p w:rsidR="00984CF7" w:rsidRPr="00E36F1A" w:rsidRDefault="00984CF7" w:rsidP="0035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F1A">
              <w:rPr>
                <w:rFonts w:ascii="Times New Roman" w:hAnsi="Times New Roman"/>
                <w:sz w:val="24"/>
                <w:szCs w:val="24"/>
              </w:rPr>
              <w:t xml:space="preserve">Презентация проекта «Мои домашние </w:t>
            </w:r>
            <w:r>
              <w:rPr>
                <w:rFonts w:ascii="Times New Roman" w:hAnsi="Times New Roman"/>
                <w:sz w:val="24"/>
                <w:szCs w:val="24"/>
              </w:rPr>
              <w:t>питомцы</w:t>
            </w:r>
            <w:r w:rsidRPr="00E36F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84CF7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84CF7" w:rsidRDefault="00984CF7" w:rsidP="0072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CF7" w:rsidRDefault="00984CF7" w:rsidP="00EC45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84CF7" w:rsidSect="00EC1E60">
      <w:footerReference w:type="even" r:id="rId9"/>
      <w:footerReference w:type="default" r:id="rId10"/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45E" w:rsidRDefault="0013745E">
      <w:r>
        <w:separator/>
      </w:r>
    </w:p>
  </w:endnote>
  <w:endnote w:type="continuationSeparator" w:id="0">
    <w:p w:rsidR="0013745E" w:rsidRDefault="0013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aavi">
    <w:panose1 w:val="020005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CCIH J+ School Book C San Pi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CF7" w:rsidRDefault="00984CF7" w:rsidP="006716E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84CF7" w:rsidRDefault="00984CF7" w:rsidP="004B751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CF7" w:rsidRDefault="00984CF7" w:rsidP="006716E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775EA">
      <w:rPr>
        <w:rStyle w:val="ac"/>
        <w:noProof/>
      </w:rPr>
      <w:t>11</w:t>
    </w:r>
    <w:r>
      <w:rPr>
        <w:rStyle w:val="ac"/>
      </w:rPr>
      <w:fldChar w:fldCharType="end"/>
    </w:r>
  </w:p>
  <w:p w:rsidR="00984CF7" w:rsidRDefault="00984CF7" w:rsidP="004B751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45E" w:rsidRDefault="0013745E">
      <w:r>
        <w:separator/>
      </w:r>
    </w:p>
  </w:footnote>
  <w:footnote w:type="continuationSeparator" w:id="0">
    <w:p w:rsidR="0013745E" w:rsidRDefault="00137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D6E"/>
    <w:multiLevelType w:val="hybridMultilevel"/>
    <w:tmpl w:val="E35852FC"/>
    <w:lvl w:ilvl="0" w:tplc="A77A7ED6">
      <w:start w:val="1"/>
      <w:numFmt w:val="bullet"/>
      <w:lvlText w:val="-"/>
      <w:lvlJc w:val="left"/>
      <w:pPr>
        <w:ind w:left="720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48872D72"/>
    <w:multiLevelType w:val="hybridMultilevel"/>
    <w:tmpl w:val="8CF2B16C"/>
    <w:lvl w:ilvl="0" w:tplc="31C0EE12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4CDF5647"/>
    <w:multiLevelType w:val="hybridMultilevel"/>
    <w:tmpl w:val="760048CC"/>
    <w:lvl w:ilvl="0" w:tplc="A77A7ED6">
      <w:start w:val="1"/>
      <w:numFmt w:val="bullet"/>
      <w:lvlText w:val="-"/>
      <w:lvlJc w:val="left"/>
      <w:pPr>
        <w:ind w:left="720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595F5D67"/>
    <w:multiLevelType w:val="hybridMultilevel"/>
    <w:tmpl w:val="45FEAF8E"/>
    <w:lvl w:ilvl="0" w:tplc="31C0EE12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F73057B"/>
    <w:multiLevelType w:val="hybridMultilevel"/>
    <w:tmpl w:val="430450BC"/>
    <w:lvl w:ilvl="0" w:tplc="31C0EE12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7D546637"/>
    <w:multiLevelType w:val="hybridMultilevel"/>
    <w:tmpl w:val="2D9E866A"/>
    <w:lvl w:ilvl="0" w:tplc="991C7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AA3"/>
    <w:rsid w:val="00031EFA"/>
    <w:rsid w:val="00051764"/>
    <w:rsid w:val="0005425A"/>
    <w:rsid w:val="0006675A"/>
    <w:rsid w:val="000D07EE"/>
    <w:rsid w:val="00110195"/>
    <w:rsid w:val="0013745E"/>
    <w:rsid w:val="001A715B"/>
    <w:rsid w:val="001D1651"/>
    <w:rsid w:val="001D7746"/>
    <w:rsid w:val="001F2562"/>
    <w:rsid w:val="00235DAE"/>
    <w:rsid w:val="00334652"/>
    <w:rsid w:val="00352E0E"/>
    <w:rsid w:val="003A1589"/>
    <w:rsid w:val="0042020F"/>
    <w:rsid w:val="00462593"/>
    <w:rsid w:val="00483238"/>
    <w:rsid w:val="004B7519"/>
    <w:rsid w:val="004C662B"/>
    <w:rsid w:val="00521C1F"/>
    <w:rsid w:val="005225D5"/>
    <w:rsid w:val="00537AE0"/>
    <w:rsid w:val="005F1437"/>
    <w:rsid w:val="006027C2"/>
    <w:rsid w:val="00612A17"/>
    <w:rsid w:val="00641A27"/>
    <w:rsid w:val="006716E3"/>
    <w:rsid w:val="006C294C"/>
    <w:rsid w:val="006D7180"/>
    <w:rsid w:val="006E665F"/>
    <w:rsid w:val="006F6AB9"/>
    <w:rsid w:val="00707196"/>
    <w:rsid w:val="00707394"/>
    <w:rsid w:val="00724592"/>
    <w:rsid w:val="00725AA3"/>
    <w:rsid w:val="00727A8F"/>
    <w:rsid w:val="00766D28"/>
    <w:rsid w:val="00796CAE"/>
    <w:rsid w:val="007A4B76"/>
    <w:rsid w:val="007D0C3A"/>
    <w:rsid w:val="008775EA"/>
    <w:rsid w:val="00881746"/>
    <w:rsid w:val="008A38FC"/>
    <w:rsid w:val="008A73E9"/>
    <w:rsid w:val="008C0B64"/>
    <w:rsid w:val="008C6E23"/>
    <w:rsid w:val="008F35EE"/>
    <w:rsid w:val="00931A33"/>
    <w:rsid w:val="00934F20"/>
    <w:rsid w:val="00984CF7"/>
    <w:rsid w:val="009D6A30"/>
    <w:rsid w:val="00A24BAA"/>
    <w:rsid w:val="00A62349"/>
    <w:rsid w:val="00A76C71"/>
    <w:rsid w:val="00AD3EB6"/>
    <w:rsid w:val="00AF5179"/>
    <w:rsid w:val="00B237D6"/>
    <w:rsid w:val="00B3133E"/>
    <w:rsid w:val="00B33A45"/>
    <w:rsid w:val="00B52627"/>
    <w:rsid w:val="00B56BA0"/>
    <w:rsid w:val="00B71423"/>
    <w:rsid w:val="00B870AA"/>
    <w:rsid w:val="00C20489"/>
    <w:rsid w:val="00C27EE4"/>
    <w:rsid w:val="00C837FC"/>
    <w:rsid w:val="00C860A1"/>
    <w:rsid w:val="00CD735D"/>
    <w:rsid w:val="00CF5495"/>
    <w:rsid w:val="00D51AA7"/>
    <w:rsid w:val="00D855E5"/>
    <w:rsid w:val="00DC1261"/>
    <w:rsid w:val="00E36F1A"/>
    <w:rsid w:val="00E77549"/>
    <w:rsid w:val="00EA0AAB"/>
    <w:rsid w:val="00EC1E60"/>
    <w:rsid w:val="00EC450A"/>
    <w:rsid w:val="00EF7585"/>
    <w:rsid w:val="00F526F3"/>
    <w:rsid w:val="00F5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25AA3"/>
    <w:rPr>
      <w:rFonts w:cs="Times New Roman"/>
      <w:b/>
      <w:bCs/>
    </w:rPr>
  </w:style>
  <w:style w:type="paragraph" w:styleId="a4">
    <w:name w:val="No Spacing"/>
    <w:link w:val="a5"/>
    <w:uiPriority w:val="99"/>
    <w:qFormat/>
    <w:rsid w:val="00725AA3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25AA3"/>
    <w:pPr>
      <w:ind w:left="720"/>
      <w:contextualSpacing/>
    </w:pPr>
  </w:style>
  <w:style w:type="character" w:customStyle="1" w:styleId="a5">
    <w:name w:val="Без интервала Знак"/>
    <w:link w:val="a4"/>
    <w:uiPriority w:val="99"/>
    <w:locked/>
    <w:rsid w:val="00725AA3"/>
    <w:rPr>
      <w:rFonts w:cs="Times New Roman"/>
      <w:sz w:val="22"/>
      <w:szCs w:val="22"/>
      <w:lang w:val="ru-RU" w:eastAsia="en-US" w:bidi="ar-SA"/>
    </w:rPr>
  </w:style>
  <w:style w:type="paragraph" w:customStyle="1" w:styleId="ParagraphStyle">
    <w:name w:val="Paragraph Style"/>
    <w:uiPriority w:val="99"/>
    <w:rsid w:val="00725AA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table" w:styleId="a7">
    <w:name w:val="Table Grid"/>
    <w:basedOn w:val="a1"/>
    <w:uiPriority w:val="99"/>
    <w:rsid w:val="00A62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06675A"/>
    <w:pPr>
      <w:autoSpaceDE w:val="0"/>
      <w:autoSpaceDN w:val="0"/>
      <w:adjustRightInd w:val="0"/>
    </w:pPr>
    <w:rPr>
      <w:rFonts w:ascii="DCCIH J+ School Book C San Pin" w:eastAsia="Times New Roman" w:hAnsi="DCCIH J+ School Book C San Pin" w:cs="DCCIH J+ School Book C San Pi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rsid w:val="00EC450A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EC450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0D0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D07EE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4B75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C6E23"/>
    <w:rPr>
      <w:rFonts w:cs="Times New Roman"/>
      <w:lang w:eastAsia="en-US"/>
    </w:rPr>
  </w:style>
  <w:style w:type="character" w:styleId="ac">
    <w:name w:val="page number"/>
    <w:uiPriority w:val="99"/>
    <w:rsid w:val="004B75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52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2717</Words>
  <Characters>15487</Characters>
  <Application>Microsoft Office Word</Application>
  <DocSecurity>0</DocSecurity>
  <Lines>129</Lines>
  <Paragraphs>36</Paragraphs>
  <ScaleCrop>false</ScaleCrop>
  <Company/>
  <LinksUpToDate>false</LinksUpToDate>
  <CharactersWithSpaces>18168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</dc:creator>
  <cp:keywords/>
  <dc:description/>
  <cp:lastModifiedBy>HP</cp:lastModifiedBy>
  <cp:revision>30</cp:revision>
  <cp:lastPrinted>2021-08-24T16:09:00Z</cp:lastPrinted>
  <dcterms:created xsi:type="dcterms:W3CDTF">2018-08-21T13:00:00Z</dcterms:created>
  <dcterms:modified xsi:type="dcterms:W3CDTF">2021-10-26T07:20:00Z</dcterms:modified>
</cp:coreProperties>
</file>